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758" w:rsidRPr="005E0717" w:rsidRDefault="00BA6758" w:rsidP="00BA6758">
      <w:pPr>
        <w:shd w:val="clear" w:color="auto" w:fill="FFFFFF"/>
        <w:spacing w:line="235" w:lineRule="atLeast"/>
        <w:jc w:val="center"/>
        <w:rPr>
          <w:color w:val="1A1A1A"/>
          <w:sz w:val="28"/>
          <w:szCs w:val="28"/>
          <w:lang w:val="ru-RU" w:eastAsia="ru-RU"/>
        </w:rPr>
      </w:pPr>
      <w:r w:rsidRPr="005E0717">
        <w:rPr>
          <w:color w:val="1A1A1A"/>
          <w:sz w:val="28"/>
          <w:szCs w:val="28"/>
          <w:lang w:val="ru-RU" w:eastAsia="ru-RU"/>
        </w:rPr>
        <w:t>Добрый день!</w:t>
      </w:r>
    </w:p>
    <w:p w:rsidR="00BA6758" w:rsidRPr="005E0717" w:rsidRDefault="00BA6758" w:rsidP="00BA6758">
      <w:pPr>
        <w:shd w:val="clear" w:color="auto" w:fill="FFFFFF"/>
        <w:spacing w:line="235" w:lineRule="atLeast"/>
        <w:ind w:firstLine="708"/>
        <w:jc w:val="center"/>
        <w:rPr>
          <w:color w:val="1A1A1A"/>
          <w:sz w:val="28"/>
          <w:szCs w:val="28"/>
          <w:lang w:val="ru-RU" w:eastAsia="ru-RU"/>
        </w:rPr>
      </w:pPr>
    </w:p>
    <w:p w:rsidR="00BA6758" w:rsidRPr="00632146" w:rsidRDefault="00BA6758" w:rsidP="00BA6758">
      <w:pPr>
        <w:ind w:firstLine="709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>Центр подготовки кадров Минлесхоза в январе 2026 года пр</w:t>
      </w:r>
      <w:r w:rsidR="00AE0F0A">
        <w:rPr>
          <w:sz w:val="28"/>
          <w:szCs w:val="28"/>
          <w:lang w:val="ru-RU" w:eastAsia="ru-RU"/>
        </w:rPr>
        <w:t>оведёт обучающие курсы (вебинар) (дистанционно) по учебной программе</w:t>
      </w:r>
      <w:r w:rsidRPr="00632146">
        <w:rPr>
          <w:sz w:val="28"/>
          <w:szCs w:val="28"/>
          <w:lang w:val="ru-RU" w:eastAsia="ru-RU"/>
        </w:rPr>
        <w:t>:</w:t>
      </w:r>
    </w:p>
    <w:p w:rsidR="00BA6758" w:rsidRPr="00632146" w:rsidRDefault="00AE0F0A" w:rsidP="00BA6758">
      <w:pPr>
        <w:shd w:val="clear" w:color="auto" w:fill="FFFFFF"/>
        <w:spacing w:line="235" w:lineRule="atLeast"/>
        <w:ind w:firstLine="708"/>
        <w:jc w:val="both"/>
        <w:rPr>
          <w:sz w:val="28"/>
          <w:szCs w:val="28"/>
          <w:lang w:val="ru-RU" w:eastAsia="ru-RU"/>
        </w:rPr>
      </w:pPr>
      <w:r w:rsidRPr="00AE0F0A">
        <w:rPr>
          <w:sz w:val="28"/>
          <w:szCs w:val="28"/>
          <w:u w:val="single"/>
          <w:lang w:val="ru-RU" w:eastAsia="ru-RU"/>
        </w:rPr>
        <w:t>с 22</w:t>
      </w:r>
      <w:r w:rsidR="00BA6758" w:rsidRPr="00AE0F0A">
        <w:rPr>
          <w:sz w:val="28"/>
          <w:szCs w:val="28"/>
          <w:u w:val="single"/>
          <w:lang w:val="ru-RU" w:eastAsia="ru-RU"/>
        </w:rPr>
        <w:t xml:space="preserve"> по </w:t>
      </w:r>
      <w:r w:rsidRPr="00AE0F0A">
        <w:rPr>
          <w:sz w:val="28"/>
          <w:szCs w:val="28"/>
          <w:u w:val="single"/>
          <w:lang w:val="ru-RU" w:eastAsia="ru-RU"/>
        </w:rPr>
        <w:t>23</w:t>
      </w:r>
      <w:r w:rsidR="00BA6758" w:rsidRPr="00AE0F0A">
        <w:rPr>
          <w:sz w:val="28"/>
          <w:szCs w:val="28"/>
          <w:u w:val="single"/>
          <w:lang w:val="ru-RU" w:eastAsia="ru-RU"/>
        </w:rPr>
        <w:t xml:space="preserve"> января 2026 г. </w:t>
      </w:r>
      <w:r w:rsidR="00BA6758" w:rsidRPr="00AE0F0A">
        <w:rPr>
          <w:sz w:val="30"/>
          <w:szCs w:val="30"/>
          <w:u w:val="single"/>
          <w:lang w:val="ru-RU" w:eastAsia="ru-RU"/>
        </w:rPr>
        <w:t>«</w:t>
      </w:r>
      <w:r w:rsidR="00BA6758" w:rsidRPr="00632146">
        <w:rPr>
          <w:sz w:val="30"/>
          <w:szCs w:val="30"/>
          <w:lang w:val="ru-RU" w:eastAsia="ru-RU" w:bidi="ru-RU"/>
        </w:rPr>
        <w:t>Организация работы по обеспечению безопасности дорожного движения и эксплуатации транспорта. Выпуск на линию технически исправных транспортных средств</w:t>
      </w:r>
      <w:r w:rsidR="00BA6758" w:rsidRPr="00632146">
        <w:rPr>
          <w:sz w:val="30"/>
          <w:szCs w:val="30"/>
          <w:lang w:val="ru-RU" w:eastAsia="ru-RU"/>
        </w:rPr>
        <w:t xml:space="preserve">» </w:t>
      </w:r>
      <w:r w:rsidR="00BA6758" w:rsidRPr="00632146">
        <w:rPr>
          <w:bCs/>
          <w:sz w:val="28"/>
          <w:szCs w:val="28"/>
          <w:lang w:val="ru-RU" w:eastAsia="ru-RU"/>
        </w:rPr>
        <w:t>(по</w:t>
      </w:r>
      <w:r w:rsidR="009F772F">
        <w:rPr>
          <w:bCs/>
          <w:sz w:val="28"/>
          <w:szCs w:val="28"/>
          <w:lang w:val="ru-RU" w:eastAsia="ru-RU"/>
        </w:rPr>
        <w:t>дключение к вебинару начинается</w:t>
      </w:r>
      <w:r w:rsidR="00BA6758" w:rsidRPr="00632146">
        <w:rPr>
          <w:bCs/>
          <w:sz w:val="28"/>
          <w:szCs w:val="28"/>
          <w:lang w:val="ru-RU" w:eastAsia="ru-RU"/>
        </w:rPr>
        <w:t xml:space="preserve"> с </w:t>
      </w:r>
      <w:r w:rsidR="00C522C3">
        <w:rPr>
          <w:bCs/>
          <w:sz w:val="28"/>
          <w:szCs w:val="28"/>
          <w:lang w:val="ru-RU" w:eastAsia="ru-RU"/>
        </w:rPr>
        <w:t>13.40</w:t>
      </w:r>
      <w:r w:rsidR="00BA6758" w:rsidRPr="00632146">
        <w:rPr>
          <w:bCs/>
          <w:sz w:val="28"/>
          <w:szCs w:val="28"/>
          <w:lang w:val="ru-RU" w:eastAsia="ru-RU"/>
        </w:rPr>
        <w:t>, расписание прилагается)</w:t>
      </w:r>
      <w:r w:rsidR="00BA6758" w:rsidRPr="00632146">
        <w:rPr>
          <w:sz w:val="30"/>
          <w:szCs w:val="30"/>
          <w:lang w:val="ru-RU" w:eastAsia="ru-RU"/>
        </w:rPr>
        <w:t>.</w:t>
      </w: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 xml:space="preserve">Для принятия участия Ваших работников необходимо оборудовать рабочее место персональным компьютером или ноутбуком с установленным программным обеспечением – Яндекс Телемост с выходом в интернет. </w:t>
      </w:r>
    </w:p>
    <w:p w:rsidR="00BA6758" w:rsidRPr="00AE0F0A" w:rsidRDefault="00BA6758" w:rsidP="00BA6758">
      <w:pPr>
        <w:shd w:val="clear" w:color="auto" w:fill="FFFFFF"/>
        <w:spacing w:line="235" w:lineRule="atLeast"/>
        <w:ind w:firstLine="708"/>
        <w:jc w:val="both"/>
        <w:rPr>
          <w:sz w:val="28"/>
          <w:szCs w:val="28"/>
          <w:u w:val="single"/>
          <w:lang w:val="ru-RU" w:eastAsia="ru-RU"/>
        </w:rPr>
      </w:pPr>
      <w:r w:rsidRPr="00AE0F0A">
        <w:rPr>
          <w:sz w:val="28"/>
          <w:szCs w:val="28"/>
          <w:u w:val="single"/>
          <w:lang w:val="ru-RU" w:eastAsia="ru-RU"/>
        </w:rPr>
        <w:t>При переходе по ссылке необходимо переименовать имя участника встречи и ввести свое ФИО и лесхоз.</w:t>
      </w:r>
    </w:p>
    <w:p w:rsidR="00BA6758" w:rsidRPr="002D4516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0"/>
          <w:szCs w:val="30"/>
          <w:lang w:val="ru-RU" w:eastAsia="ru-RU"/>
        </w:rPr>
      </w:pPr>
      <w:r w:rsidRPr="002D4516">
        <w:rPr>
          <w:b/>
          <w:bCs/>
          <w:i/>
          <w:sz w:val="30"/>
          <w:szCs w:val="30"/>
          <w:lang w:val="ru-RU" w:eastAsia="ru-RU"/>
        </w:rPr>
        <w:t>Зачисление в группу и подключение будет осуществляться только после предварительной регистрации участника курсов</w:t>
      </w:r>
      <w:r w:rsidR="00632146" w:rsidRPr="002D4516">
        <w:rPr>
          <w:b/>
          <w:bCs/>
          <w:i/>
          <w:sz w:val="30"/>
          <w:szCs w:val="30"/>
          <w:lang w:val="ru-RU" w:eastAsia="ru-RU"/>
        </w:rPr>
        <w:t xml:space="preserve"> на сайте Центра</w:t>
      </w:r>
      <w:r w:rsidRPr="002D4516">
        <w:rPr>
          <w:b/>
          <w:bCs/>
          <w:i/>
          <w:sz w:val="30"/>
          <w:szCs w:val="30"/>
          <w:lang w:val="ru-RU" w:eastAsia="ru-RU"/>
        </w:rPr>
        <w:t xml:space="preserve">!!! </w:t>
      </w:r>
    </w:p>
    <w:p w:rsidR="00BA6758" w:rsidRPr="002D4516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2"/>
          <w:szCs w:val="28"/>
          <w:lang w:val="ru-RU" w:eastAsia="ru-RU"/>
        </w:rPr>
      </w:pPr>
      <w:r w:rsidRPr="002D4516">
        <w:rPr>
          <w:b/>
          <w:bCs/>
          <w:i/>
          <w:sz w:val="32"/>
          <w:szCs w:val="28"/>
          <w:lang w:val="ru-RU" w:eastAsia="ru-RU"/>
        </w:rPr>
        <w:t xml:space="preserve">Для этого необходимо заполнить форму на сайте Центра («обучение – регистрация – обучающие курсы»)  либо перейти по ссылке </w:t>
      </w:r>
      <w:hyperlink r:id="rId6" w:history="1">
        <w:r w:rsidRPr="002D4516">
          <w:rPr>
            <w:b/>
            <w:bCs/>
            <w:i/>
            <w:sz w:val="32"/>
            <w:szCs w:val="28"/>
            <w:lang w:val="ru-RU" w:eastAsia="ru-RU"/>
          </w:rPr>
          <w:t>https://rucles.by/obuchenie/registraciya-slushateley/</w:t>
        </w:r>
      </w:hyperlink>
      <w:r w:rsidRPr="002D4516">
        <w:rPr>
          <w:b/>
          <w:bCs/>
          <w:i/>
          <w:sz w:val="32"/>
          <w:szCs w:val="28"/>
          <w:lang w:val="ru-RU" w:eastAsia="ru-RU"/>
        </w:rPr>
        <w:t>.</w:t>
      </w:r>
    </w:p>
    <w:p w:rsidR="003E0EA3" w:rsidRPr="00632146" w:rsidRDefault="003E0EA3" w:rsidP="003E0EA3">
      <w:pPr>
        <w:shd w:val="clear" w:color="auto" w:fill="FFFFFF"/>
        <w:spacing w:line="235" w:lineRule="atLeast"/>
        <w:ind w:firstLine="708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>По техническим вопросам регистрации и подключения обращаться по  контактным телефонам +37529 512-88-83 (инженер-системотехник Иван Борисович), 8017 566 00 98 (учебная часть).</w:t>
      </w: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bCs/>
          <w:i/>
          <w:sz w:val="32"/>
          <w:szCs w:val="28"/>
          <w:lang w:val="ru-RU" w:eastAsia="ru-RU"/>
        </w:rPr>
      </w:pP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2"/>
          <w:szCs w:val="28"/>
          <w:lang w:val="ru-RU" w:eastAsia="ru-RU"/>
        </w:rPr>
      </w:pPr>
      <w:r w:rsidRPr="00632146">
        <w:rPr>
          <w:b/>
          <w:bCs/>
          <w:i/>
          <w:sz w:val="32"/>
          <w:szCs w:val="28"/>
          <w:lang w:val="ru-RU" w:eastAsia="ru-RU"/>
        </w:rPr>
        <w:t xml:space="preserve">ПРЕДВАРИТЕЛЬНАЯ РЕГИСТРАЦИЯ </w:t>
      </w:r>
      <w:r w:rsidR="00632146" w:rsidRPr="00632146">
        <w:rPr>
          <w:b/>
          <w:bCs/>
          <w:i/>
          <w:sz w:val="32"/>
          <w:szCs w:val="28"/>
          <w:lang w:val="ru-RU" w:eastAsia="ru-RU"/>
        </w:rPr>
        <w:t>НА САЙТЕ ЦЕНТРА</w:t>
      </w:r>
      <w:r w:rsidRPr="00632146">
        <w:rPr>
          <w:b/>
          <w:bCs/>
          <w:i/>
          <w:sz w:val="32"/>
          <w:szCs w:val="28"/>
          <w:lang w:val="ru-RU" w:eastAsia="ru-RU"/>
        </w:rPr>
        <w:t>- ОБЯЗАТЕЛЬНА!!!!</w:t>
      </w: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2"/>
          <w:szCs w:val="28"/>
          <w:lang w:val="ru-RU" w:eastAsia="ru-RU"/>
        </w:rPr>
      </w:pP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i/>
          <w:sz w:val="32"/>
          <w:szCs w:val="28"/>
          <w:lang w:val="be-BY" w:eastAsia="ru-RU"/>
        </w:rPr>
      </w:pPr>
      <w:r w:rsidRPr="00632146">
        <w:rPr>
          <w:b/>
          <w:bCs/>
          <w:i/>
          <w:sz w:val="32"/>
          <w:szCs w:val="28"/>
          <w:lang w:val="ru-RU" w:eastAsia="ru-RU"/>
        </w:rPr>
        <w:t>ССЫЛКА ДЛЯ ПОДКЛЮЧЕНИЯ К ВЕБИНАРУ БУДЕТ ОТПРАВЛЕНА ТОЛЬКО ПОСЛЕ ПРЕДВАРИТЕЛЬНОЙ РЕГИСТРАЦИИ!</w:t>
      </w:r>
    </w:p>
    <w:p w:rsidR="00BA6758" w:rsidRPr="00632146" w:rsidRDefault="00BA6758" w:rsidP="00BA6758">
      <w:pPr>
        <w:shd w:val="clear" w:color="auto" w:fill="FFFFFF"/>
        <w:spacing w:line="235" w:lineRule="atLeast"/>
        <w:ind w:firstLine="708"/>
        <w:jc w:val="both"/>
        <w:rPr>
          <w:bCs/>
          <w:i/>
          <w:sz w:val="32"/>
          <w:szCs w:val="28"/>
          <w:lang w:val="be-BY" w:eastAsia="ru-RU"/>
        </w:rPr>
      </w:pPr>
    </w:p>
    <w:p w:rsidR="00BA6758" w:rsidRPr="002E139B" w:rsidRDefault="00BA6758" w:rsidP="00BA6758">
      <w:pPr>
        <w:shd w:val="clear" w:color="auto" w:fill="FFFFFF"/>
        <w:ind w:firstLine="708"/>
        <w:jc w:val="both"/>
        <w:rPr>
          <w:b/>
          <w:sz w:val="28"/>
          <w:szCs w:val="28"/>
          <w:lang w:val="ru-RU" w:eastAsia="ru-RU"/>
        </w:rPr>
      </w:pPr>
      <w:r w:rsidRPr="002E139B">
        <w:rPr>
          <w:b/>
          <w:sz w:val="28"/>
          <w:szCs w:val="28"/>
          <w:lang w:val="ru-RU" w:eastAsia="ru-RU"/>
        </w:rPr>
        <w:t>Также просим оформить следующие документы:</w:t>
      </w:r>
      <w:r w:rsidRPr="002E139B">
        <w:rPr>
          <w:b/>
          <w:sz w:val="26"/>
          <w:szCs w:val="26"/>
          <w:lang w:val="ru-RU" w:eastAsia="ru-RU"/>
        </w:rPr>
        <w:t xml:space="preserve"> </w:t>
      </w:r>
    </w:p>
    <w:p w:rsidR="00BA6758" w:rsidRPr="00632146" w:rsidRDefault="00BA6758" w:rsidP="00BA6758">
      <w:pPr>
        <w:shd w:val="clear" w:color="auto" w:fill="FFFFFF"/>
        <w:ind w:firstLine="708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 xml:space="preserve"> – учётную карточку (фамилию, имя и отчество работников, направленных на обучение заполните на белорусском (обязательно) и русском языках, как указано в паспорте);</w:t>
      </w:r>
    </w:p>
    <w:p w:rsidR="00BA6758" w:rsidRPr="00632146" w:rsidRDefault="00BA6758" w:rsidP="00BA6758">
      <w:pPr>
        <w:shd w:val="clear" w:color="auto" w:fill="FFFFFF"/>
        <w:ind w:firstLine="708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>– заявление на каждого слушателя;</w:t>
      </w:r>
    </w:p>
    <w:p w:rsidR="00BA6758" w:rsidRPr="00632146" w:rsidRDefault="00BA6758" w:rsidP="00BA6758">
      <w:pPr>
        <w:shd w:val="clear" w:color="auto" w:fill="FFFFFF"/>
        <w:ind w:firstLine="708"/>
        <w:jc w:val="both"/>
        <w:rPr>
          <w:sz w:val="28"/>
          <w:szCs w:val="28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 xml:space="preserve">– договор об оказании услуг в сфере образования на платной основе (в трех экземплярах на каждого слушателя курсов), подписанный плательщиком и скрепленный печатью; </w:t>
      </w:r>
      <w:r w:rsidRPr="00632146">
        <w:rPr>
          <w:i/>
          <w:sz w:val="28"/>
          <w:szCs w:val="28"/>
          <w:lang w:val="ru-RU" w:eastAsia="ru-RU"/>
        </w:rPr>
        <w:t>(всё отправлено на вашу электронную почту, и находится на сайте Центра</w:t>
      </w:r>
      <w:r w:rsidRPr="00632146">
        <w:rPr>
          <w:sz w:val="28"/>
          <w:szCs w:val="28"/>
          <w:lang w:val="ru-RU" w:eastAsia="ru-RU"/>
        </w:rPr>
        <w:t>)</w:t>
      </w:r>
    </w:p>
    <w:p w:rsidR="00BA6758" w:rsidRPr="00632146" w:rsidRDefault="00BA6758" w:rsidP="00BA6758">
      <w:pPr>
        <w:shd w:val="clear" w:color="auto" w:fill="FFFFFF"/>
        <w:ind w:firstLine="708"/>
        <w:jc w:val="both"/>
        <w:rPr>
          <w:sz w:val="28"/>
          <w:szCs w:val="22"/>
          <w:lang w:val="ru-RU" w:eastAsia="ru-RU"/>
        </w:rPr>
      </w:pPr>
      <w:r w:rsidRPr="00632146">
        <w:rPr>
          <w:sz w:val="28"/>
          <w:szCs w:val="28"/>
          <w:lang w:val="ru-RU" w:eastAsia="ru-RU"/>
        </w:rPr>
        <w:t xml:space="preserve"> </w:t>
      </w:r>
      <w:r w:rsidRPr="00632146">
        <w:rPr>
          <w:bCs/>
          <w:sz w:val="28"/>
          <w:szCs w:val="28"/>
          <w:lang w:val="ru-RU" w:eastAsia="ru-RU"/>
        </w:rPr>
        <w:t>– скан (фото) паспорта (31 стр.).</w:t>
      </w:r>
    </w:p>
    <w:p w:rsidR="00BA6758" w:rsidRPr="002E139B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sz w:val="28"/>
          <w:szCs w:val="22"/>
          <w:lang w:val="ru-RU" w:eastAsia="ru-RU"/>
        </w:rPr>
      </w:pPr>
      <w:r w:rsidRPr="002E139B">
        <w:rPr>
          <w:b/>
          <w:sz w:val="28"/>
          <w:szCs w:val="28"/>
          <w:lang w:val="ru-RU" w:eastAsia="ru-RU"/>
        </w:rPr>
        <w:t>Оригинальные экземпляры договоров, учётной карточки и заявления необходимо выслать бел.почтой (в конверте) по адресу, указанному в договоре. Сертификаты об обучении будут выданы после получения оригинальных договоров, учётных карточек, заявлений!</w:t>
      </w:r>
    </w:p>
    <w:p w:rsidR="00BA6758" w:rsidRDefault="00BA6758" w:rsidP="00BA6758">
      <w:pPr>
        <w:shd w:val="clear" w:color="auto" w:fill="FFFFFF"/>
        <w:spacing w:line="235" w:lineRule="atLeast"/>
        <w:ind w:firstLine="708"/>
        <w:jc w:val="both"/>
        <w:rPr>
          <w:b/>
          <w:bCs/>
          <w:color w:val="FF0000"/>
          <w:sz w:val="28"/>
          <w:szCs w:val="28"/>
          <w:lang w:val="ru-RU" w:eastAsia="ru-RU"/>
        </w:rPr>
      </w:pPr>
    </w:p>
    <w:p w:rsidR="004400EF" w:rsidRDefault="004400EF" w:rsidP="00AE0F0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lang w:val="ru-RU" w:eastAsia="ru-RU"/>
        </w:rPr>
      </w:pPr>
    </w:p>
    <w:p w:rsidR="006F1914" w:rsidRPr="006F1914" w:rsidRDefault="004400EF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be-BY" w:eastAsia="ru-RU"/>
        </w:rPr>
      </w:pPr>
      <w:r w:rsidRPr="004400EF">
        <w:rPr>
          <w:rFonts w:eastAsia="DengXian"/>
          <w:lang w:val="ru-RU" w:eastAsia="ru-RU"/>
        </w:rPr>
        <w:br w:type="column"/>
      </w:r>
      <w:r w:rsidRPr="006F1914">
        <w:rPr>
          <w:rFonts w:eastAsia="DengXian"/>
          <w:bCs/>
          <w:lang w:val="ru-RU" w:eastAsia="ru-RU"/>
        </w:rPr>
        <w:lastRenderedPageBreak/>
        <w:t xml:space="preserve">ДОГОВОР </w:t>
      </w:r>
      <w:r w:rsidR="00AE0F0A">
        <w:rPr>
          <w:rFonts w:eastAsia="DengXian"/>
          <w:bCs/>
          <w:lang w:val="ru-RU" w:eastAsia="ru-RU"/>
        </w:rPr>
        <w:t>16</w:t>
      </w:r>
      <w:r w:rsidR="005C1BE5">
        <w:rPr>
          <w:rFonts w:eastAsia="DengXian"/>
          <w:bCs/>
          <w:lang w:val="ru-RU" w:eastAsia="ru-RU"/>
        </w:rPr>
        <w:t>-01</w:t>
      </w:r>
      <w:r w:rsidR="00415615">
        <w:rPr>
          <w:rFonts w:eastAsia="DengXian"/>
          <w:bCs/>
          <w:lang w:val="ru-RU" w:eastAsia="ru-RU"/>
        </w:rPr>
        <w:t>/</w:t>
      </w:r>
    </w:p>
    <w:p w:rsidR="007A7499" w:rsidRDefault="004400EF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/>
        </w:rPr>
      </w:pPr>
      <w:r w:rsidRPr="006F1914">
        <w:rPr>
          <w:rFonts w:eastAsia="DengXian"/>
          <w:bCs/>
          <w:lang w:val="ru-RU" w:eastAsia="ru-RU"/>
        </w:rPr>
        <w:t>об оказании услуг при реализации образовательных программ на платной основе</w:t>
      </w:r>
    </w:p>
    <w:p w:rsidR="00415615" w:rsidRPr="007A7499" w:rsidRDefault="00415615" w:rsidP="003B38DA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bCs/>
          <w:lang w:val="ru-RU" w:eastAsia="ru-RU"/>
        </w:rPr>
      </w:pPr>
    </w:p>
    <w:p w:rsidR="005335DD" w:rsidRDefault="00AE0F0A" w:rsidP="003B38DA">
      <w:pPr>
        <w:widowControl w:val="0"/>
        <w:tabs>
          <w:tab w:val="left" w:pos="7230"/>
        </w:tabs>
        <w:autoSpaceDE w:val="0"/>
        <w:autoSpaceDN w:val="0"/>
        <w:adjustRightInd w:val="0"/>
        <w:spacing w:line="240" w:lineRule="exact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22</w:t>
      </w:r>
      <w:r w:rsidR="005C1BE5">
        <w:rPr>
          <w:rFonts w:eastAsia="DengXian"/>
          <w:lang w:val="ru-RU" w:eastAsia="ru-RU"/>
        </w:rPr>
        <w:t>.01</w:t>
      </w:r>
      <w:r w:rsidR="00390FF0">
        <w:rPr>
          <w:rFonts w:eastAsia="DengXian"/>
          <w:lang w:val="ru-RU" w:eastAsia="ru-RU"/>
        </w:rPr>
        <w:t>.</w:t>
      </w:r>
      <w:r w:rsidR="00671E9C">
        <w:rPr>
          <w:rFonts w:eastAsia="DengXian"/>
          <w:lang w:val="ru-RU" w:eastAsia="ru-RU"/>
        </w:rPr>
        <w:t>2026</w:t>
      </w:r>
      <w:r w:rsidR="008A668D">
        <w:rPr>
          <w:rFonts w:eastAsia="DengXian"/>
          <w:lang w:val="ru-RU" w:eastAsia="ru-RU"/>
        </w:rPr>
        <w:t xml:space="preserve">                                                                             </w:t>
      </w:r>
      <w:r w:rsidR="00EE6C00">
        <w:rPr>
          <w:rFonts w:eastAsia="DengXian"/>
          <w:lang w:val="ru-RU" w:eastAsia="ru-RU"/>
        </w:rPr>
        <w:t xml:space="preserve">     </w:t>
      </w:r>
      <w:r w:rsidR="000F183C">
        <w:rPr>
          <w:rFonts w:eastAsia="DengXian"/>
          <w:lang w:val="ru-RU" w:eastAsia="ru-RU"/>
        </w:rPr>
        <w:t xml:space="preserve">               </w:t>
      </w:r>
      <w:r w:rsidR="00415615">
        <w:rPr>
          <w:rFonts w:eastAsia="DengXian"/>
          <w:lang w:val="ru-RU" w:eastAsia="ru-RU"/>
        </w:rPr>
        <w:t xml:space="preserve">                       </w:t>
      </w:r>
      <w:r w:rsidR="008240F0">
        <w:rPr>
          <w:rFonts w:eastAsia="DengXian"/>
          <w:lang w:val="ru-RU" w:eastAsia="ru-RU"/>
        </w:rPr>
        <w:t xml:space="preserve">       </w:t>
      </w:r>
      <w:r w:rsidR="00EE6C00">
        <w:rPr>
          <w:rFonts w:eastAsia="DengXian"/>
          <w:lang w:val="ru-RU" w:eastAsia="ru-RU"/>
        </w:rPr>
        <w:t xml:space="preserve"> </w:t>
      </w:r>
      <w:r w:rsidR="006F1914" w:rsidRPr="006F1914">
        <w:rPr>
          <w:rFonts w:eastAsia="DengXian"/>
          <w:lang w:val="ru-RU" w:eastAsia="ru-RU"/>
        </w:rPr>
        <w:t>аг. Ждановичи</w:t>
      </w:r>
    </w:p>
    <w:p w:rsidR="005335DD" w:rsidRPr="007A7499" w:rsidRDefault="005335DD" w:rsidP="007C55AD">
      <w:pPr>
        <w:widowControl w:val="0"/>
        <w:tabs>
          <w:tab w:val="left" w:pos="7230"/>
        </w:tabs>
        <w:autoSpaceDE w:val="0"/>
        <w:autoSpaceDN w:val="0"/>
        <w:adjustRightInd w:val="0"/>
        <w:spacing w:line="200" w:lineRule="exact"/>
        <w:jc w:val="both"/>
        <w:rPr>
          <w:rFonts w:eastAsia="DengXian"/>
          <w:sz w:val="10"/>
          <w:szCs w:val="10"/>
          <w:lang w:val="ru-RU" w:eastAsia="ru-RU"/>
        </w:rPr>
      </w:pPr>
    </w:p>
    <w:p w:rsidR="006F1914" w:rsidRPr="006F1914" w:rsidRDefault="005C1BE5" w:rsidP="00335B26">
      <w:pPr>
        <w:widowControl w:val="0"/>
        <w:autoSpaceDE w:val="0"/>
        <w:autoSpaceDN w:val="0"/>
        <w:adjustRightInd w:val="0"/>
        <w:spacing w:line="220" w:lineRule="exact"/>
        <w:ind w:firstLine="459"/>
        <w:jc w:val="both"/>
        <w:rPr>
          <w:rFonts w:eastAsia="DengXian"/>
          <w:lang w:val="be-BY" w:eastAsia="ru-RU"/>
        </w:rPr>
      </w:pPr>
      <w:r w:rsidRPr="005C1BE5">
        <w:rPr>
          <w:rFonts w:eastAsia="DengXian" w:cs="Courier New"/>
          <w:lang w:val="ru-RU" w:eastAsia="ru-RU"/>
        </w:rPr>
        <w:t xml:space="preserve">Учреждение дополнительного образования взрослых «Центр </w:t>
      </w:r>
      <w:r w:rsidRPr="005C1BE5">
        <w:rPr>
          <w:rFonts w:eastAsia="DengXian"/>
          <w:lang w:val="ru-RU" w:eastAsia="ru-RU"/>
        </w:rPr>
        <w:t xml:space="preserve">подготовки, повышения квалификации и переподготовки кадров Министерства лесного хозяйства Республики Беларусь» в лице заместителя директора по учебно-производственной и учебной работе Каргулёва Романа Андреевича, действующего на основании </w:t>
      </w:r>
      <w:r>
        <w:rPr>
          <w:rFonts w:eastAsia="DengXian"/>
          <w:lang w:val="ru-RU" w:eastAsia="ru-RU"/>
        </w:rPr>
        <w:t>д</w:t>
      </w:r>
      <w:r w:rsidRPr="005C1BE5">
        <w:rPr>
          <w:rFonts w:eastAsia="DengXian"/>
          <w:lang w:val="ru-RU" w:eastAsia="ru-RU"/>
        </w:rPr>
        <w:t>оверенности от 18.12.2025 № 08-12/22,</w:t>
      </w:r>
      <w:r w:rsidR="004400EF" w:rsidRPr="006F1914">
        <w:rPr>
          <w:rFonts w:eastAsia="DengXian" w:cs="Courier New"/>
          <w:lang w:val="ru-RU" w:eastAsia="ru-RU"/>
        </w:rPr>
        <w:t xml:space="preserve"> именуемое в дальнейшем Исполнитель, с одной стороны, и гражданин</w:t>
      </w:r>
      <w:r w:rsidR="004400EF" w:rsidRPr="006F1914">
        <w:rPr>
          <w:rFonts w:eastAsia="DengXian"/>
          <w:lang w:val="ru-RU" w:eastAsia="ru-RU"/>
        </w:rPr>
        <w:t xml:space="preserve"> </w:t>
      </w:r>
      <w:r w:rsidR="004400EF" w:rsidRPr="006F1914">
        <w:rPr>
          <w:rFonts w:eastAsia="DengXian"/>
          <w:lang w:val="be-BY" w:eastAsia="ru-RU"/>
        </w:rPr>
        <w:t>_____________________________________________________________________________________</w:t>
      </w:r>
    </w:p>
    <w:p w:rsidR="006F1914" w:rsidRPr="006F1914" w:rsidRDefault="004400EF" w:rsidP="00335B26">
      <w:pPr>
        <w:widowControl w:val="0"/>
        <w:autoSpaceDE w:val="0"/>
        <w:autoSpaceDN w:val="0"/>
        <w:adjustRightInd w:val="0"/>
        <w:spacing w:line="220" w:lineRule="exact"/>
        <w:jc w:val="center"/>
        <w:rPr>
          <w:rFonts w:eastAsia="DengXian"/>
          <w:lang w:val="ru-RU" w:eastAsia="ru-RU"/>
        </w:rPr>
      </w:pPr>
      <w:r w:rsidRPr="006F1914">
        <w:rPr>
          <w:rFonts w:eastAsia="DengXian"/>
          <w:vertAlign w:val="subscript"/>
          <w:lang w:val="be-BY" w:eastAsia="ru-RU"/>
        </w:rPr>
        <w:t>(фамилия, собственное имя, отчество (если таковое имеется)</w:t>
      </w:r>
    </w:p>
    <w:p w:rsidR="006F1914" w:rsidRPr="006F1914" w:rsidRDefault="004400EF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именуемый в дальнейшем Заказчик, с другой стороны, и</w:t>
      </w:r>
      <w:r w:rsidRPr="006F1914">
        <w:rPr>
          <w:rFonts w:eastAsia="DengXian"/>
          <w:lang w:val="ru-RU" w:eastAsia="ru-RU"/>
        </w:rPr>
        <w:br/>
        <w:t>_____________________________________________________________________________________</w:t>
      </w:r>
    </w:p>
    <w:p w:rsidR="00362467" w:rsidRPr="00200607" w:rsidRDefault="004400EF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vertAlign w:val="superscript"/>
          <w:lang w:val="ru-RU" w:eastAsia="ru-RU"/>
        </w:rPr>
      </w:pPr>
      <w:r w:rsidRPr="00200607">
        <w:rPr>
          <w:rFonts w:eastAsia="DengXian"/>
          <w:vertAlign w:val="superscript"/>
          <w:lang w:val="ru-RU" w:eastAsia="ru-RU"/>
        </w:rPr>
        <w:t xml:space="preserve">(наименование юридического лица, фамилия, </w:t>
      </w:r>
      <w:r w:rsidR="00606C8B" w:rsidRPr="00200607">
        <w:rPr>
          <w:rFonts w:eastAsia="DengXian"/>
          <w:vertAlign w:val="superscript"/>
          <w:lang w:val="ru-RU" w:eastAsia="ru-RU"/>
        </w:rPr>
        <w:t>собственное имя, отчес</w:t>
      </w:r>
      <w:r w:rsidR="005157F9" w:rsidRPr="00200607">
        <w:rPr>
          <w:rFonts w:eastAsia="DengXian"/>
          <w:vertAlign w:val="superscript"/>
          <w:lang w:val="ru-RU" w:eastAsia="ru-RU"/>
        </w:rPr>
        <w:t>т</w:t>
      </w:r>
      <w:r w:rsidR="00606C8B" w:rsidRPr="00200607">
        <w:rPr>
          <w:rFonts w:eastAsia="DengXian"/>
          <w:vertAlign w:val="superscript"/>
          <w:lang w:val="ru-RU" w:eastAsia="ru-RU"/>
        </w:rPr>
        <w:t>во</w:t>
      </w:r>
      <w:r w:rsidR="005157F9" w:rsidRPr="00200607">
        <w:rPr>
          <w:rFonts w:eastAsia="DengXian"/>
          <w:vertAlign w:val="superscript"/>
          <w:lang w:val="ru-RU" w:eastAsia="ru-RU"/>
        </w:rPr>
        <w:t xml:space="preserve"> (если таковое имеется), место регистрации индивидуального </w:t>
      </w:r>
    </w:p>
    <w:p w:rsidR="00362467" w:rsidRPr="002631AA" w:rsidRDefault="004400EF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lang w:val="ru-RU" w:eastAsia="ru-RU"/>
        </w:rPr>
      </w:pPr>
      <w:r w:rsidRPr="002631AA">
        <w:rPr>
          <w:rFonts w:eastAsia="DengXian"/>
          <w:lang w:val="ru-RU" w:eastAsia="ru-RU"/>
        </w:rPr>
        <w:t>_____________________________________________________________________________________</w:t>
      </w:r>
    </w:p>
    <w:p w:rsidR="006F1914" w:rsidRPr="00200607" w:rsidRDefault="004400EF" w:rsidP="00725B5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DengXian"/>
          <w:vertAlign w:val="superscript"/>
          <w:lang w:val="ru-RU" w:eastAsia="ru-RU"/>
        </w:rPr>
      </w:pPr>
      <w:r w:rsidRPr="00200607">
        <w:rPr>
          <w:rFonts w:eastAsia="DengXian"/>
          <w:vertAlign w:val="superscript"/>
          <w:lang w:val="ru-RU" w:eastAsia="ru-RU"/>
        </w:rPr>
        <w:t>предпринимателя, фамилия, собственное имя, отчество (если таковое имеется) физического лица,</w:t>
      </w:r>
      <w:r w:rsidR="000C3E4A" w:rsidRPr="00200607">
        <w:rPr>
          <w:rFonts w:eastAsia="DengXian"/>
          <w:vertAlign w:val="superscript"/>
          <w:lang w:val="ru-RU" w:eastAsia="ru-RU"/>
        </w:rPr>
        <w:t xml:space="preserve"> </w:t>
      </w:r>
      <w:r w:rsidRPr="00200607">
        <w:rPr>
          <w:rFonts w:eastAsia="DengXian"/>
          <w:vertAlign w:val="superscript"/>
          <w:lang w:val="ru-RU" w:eastAsia="ru-RU"/>
        </w:rPr>
        <w:t>осуществляющего оплату стоимости обучения)</w:t>
      </w:r>
    </w:p>
    <w:p w:rsidR="006F1914" w:rsidRPr="006F1914" w:rsidRDefault="004400EF" w:rsidP="00725B55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в лице_______________________________</w:t>
      </w:r>
      <w:r w:rsidR="00234046">
        <w:rPr>
          <w:rFonts w:eastAsia="DengXian"/>
          <w:lang w:val="ru-RU" w:eastAsia="ru-RU"/>
        </w:rPr>
        <w:t>_______</w:t>
      </w:r>
      <w:r w:rsidRPr="006F1914">
        <w:rPr>
          <w:rFonts w:eastAsia="DengXian"/>
          <w:lang w:val="ru-RU" w:eastAsia="ru-RU"/>
        </w:rPr>
        <w:t>________________</w:t>
      </w:r>
      <w:r w:rsidR="00E908E6">
        <w:rPr>
          <w:rFonts w:eastAsia="DengXian"/>
          <w:lang w:val="ru-RU" w:eastAsia="ru-RU"/>
        </w:rPr>
        <w:t>_________________________</w:t>
      </w:r>
    </w:p>
    <w:p w:rsidR="006F1914" w:rsidRPr="00200607" w:rsidRDefault="004400EF" w:rsidP="007C55AD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eastAsia="DengXian"/>
          <w:vertAlign w:val="superscript"/>
          <w:lang w:val="ru-RU" w:eastAsia="ru-RU"/>
        </w:rPr>
      </w:pPr>
      <w:r w:rsidRPr="00200607">
        <w:rPr>
          <w:rFonts w:eastAsia="DengXian"/>
          <w:vertAlign w:val="superscript"/>
          <w:lang w:val="ru-RU" w:eastAsia="ru-RU"/>
        </w:rPr>
        <w:t>(фамилия, собственное имя, отчество (если таковое имеется)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действующего на основании _______________________________________</w:t>
      </w:r>
      <w:r w:rsidR="00234046">
        <w:rPr>
          <w:rFonts w:eastAsia="DengXian"/>
          <w:lang w:val="ru-RU" w:eastAsia="ru-RU"/>
        </w:rPr>
        <w:t>_______</w:t>
      </w:r>
      <w:r w:rsidRPr="006F1914">
        <w:rPr>
          <w:rFonts w:eastAsia="DengXian"/>
          <w:lang w:val="ru-RU" w:eastAsia="ru-RU"/>
        </w:rPr>
        <w:t>______________</w:t>
      </w:r>
    </w:p>
    <w:p w:rsidR="006F1914" w:rsidRPr="00234046" w:rsidRDefault="004400EF" w:rsidP="007C55AD">
      <w:pPr>
        <w:widowControl w:val="0"/>
        <w:autoSpaceDE w:val="0"/>
        <w:autoSpaceDN w:val="0"/>
        <w:adjustRightInd w:val="0"/>
        <w:spacing w:line="200" w:lineRule="exact"/>
        <w:ind w:left="2977"/>
        <w:jc w:val="center"/>
        <w:rPr>
          <w:rFonts w:eastAsia="DengXian"/>
          <w:vertAlign w:val="superscript"/>
          <w:lang w:val="ru-RU" w:eastAsia="ru-RU"/>
        </w:rPr>
      </w:pPr>
      <w:r w:rsidRPr="00234046">
        <w:rPr>
          <w:rFonts w:eastAsia="DengXian"/>
          <w:vertAlign w:val="superscript"/>
          <w:lang w:val="ru-RU" w:eastAsia="ru-RU"/>
        </w:rPr>
        <w:t>(устав или доверенность, дата и номер утверждения, выдачи, регистрации)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именуемое в дальнейшем Плательщик, с третьей стороны, заключили настоящий договор о нижеследующем:</w:t>
      </w:r>
    </w:p>
    <w:p w:rsidR="00200607" w:rsidRPr="003E0EA3" w:rsidRDefault="004400EF" w:rsidP="00DA4CAE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b/>
          <w:lang w:val="ru-RU" w:eastAsia="ru-RU"/>
        </w:rPr>
      </w:pPr>
      <w:bookmarkStart w:id="0" w:name="Par2289"/>
      <w:bookmarkEnd w:id="0"/>
      <w:r w:rsidRPr="006F1914">
        <w:rPr>
          <w:rFonts w:eastAsia="DengXian"/>
          <w:lang w:val="ru-RU" w:eastAsia="ru-RU"/>
        </w:rPr>
        <w:t xml:space="preserve">1. Предметом </w:t>
      </w:r>
      <w:r w:rsidR="00FB419C">
        <w:rPr>
          <w:rFonts w:eastAsia="DengXian"/>
          <w:lang w:val="ru-RU" w:eastAsia="ru-RU"/>
        </w:rPr>
        <w:t xml:space="preserve">настоящего </w:t>
      </w:r>
      <w:r w:rsidRPr="006F1914">
        <w:rPr>
          <w:rFonts w:eastAsia="DengXian"/>
          <w:lang w:val="ru-RU" w:eastAsia="ru-RU"/>
        </w:rPr>
        <w:t>договора является оказание следующих платных услуг в сфере образования:</w:t>
      </w:r>
      <w:r w:rsidR="00554447">
        <w:rPr>
          <w:rFonts w:eastAsia="DengXian"/>
          <w:lang w:val="ru-RU" w:eastAsia="ru-RU"/>
        </w:rPr>
        <w:t xml:space="preserve"> образовательная программа обучающих курсов по теме </w:t>
      </w:r>
      <w:r w:rsidR="00554447" w:rsidRPr="003E0EA3">
        <w:rPr>
          <w:rFonts w:eastAsia="DengXian"/>
          <w:b/>
          <w:lang w:val="ru-RU" w:eastAsia="ru-RU"/>
        </w:rPr>
        <w:t>«</w:t>
      </w:r>
      <w:r w:rsidR="005C1BE5" w:rsidRPr="003E0EA3">
        <w:rPr>
          <w:rFonts w:eastAsia="DengXian"/>
          <w:b/>
          <w:lang w:val="ru-RU" w:eastAsia="ru-RU"/>
        </w:rPr>
        <w:t>Организация работы по обеспечению безопасности дорожного движения и эксплуатации транспорта. Выпуск на линию технически исправных транспортных средств</w:t>
      </w:r>
      <w:r w:rsidR="00554447" w:rsidRPr="003E0EA3">
        <w:rPr>
          <w:rFonts w:eastAsia="DengXian"/>
          <w:b/>
          <w:lang w:val="ru-RU" w:eastAsia="ru-RU"/>
        </w:rPr>
        <w:t>».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2. Форма получения образования – очная (дневная).</w:t>
      </w:r>
    </w:p>
    <w:p w:rsidR="006F1914" w:rsidRDefault="004400EF" w:rsidP="00335B26">
      <w:pPr>
        <w:widowControl w:val="0"/>
        <w:autoSpaceDE w:val="0"/>
        <w:autoSpaceDN w:val="0"/>
        <w:adjustRightInd w:val="0"/>
        <w:spacing w:line="22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 xml:space="preserve">3. Срок обучения составляет </w:t>
      </w:r>
      <w:r w:rsidR="00D63844">
        <w:rPr>
          <w:rFonts w:eastAsia="DengXian"/>
          <w:lang w:val="ru-RU" w:eastAsia="ru-RU"/>
        </w:rPr>
        <w:t>_____</w:t>
      </w:r>
      <w:r w:rsidR="00D63844" w:rsidRPr="009774E0">
        <w:rPr>
          <w:rFonts w:eastAsia="DengXian"/>
          <w:u w:val="single"/>
          <w:lang w:val="ru-RU" w:eastAsia="ru-RU"/>
        </w:rPr>
        <w:t>__</w:t>
      </w:r>
      <w:r w:rsidR="00BA6758">
        <w:rPr>
          <w:rFonts w:eastAsia="DengXian"/>
          <w:u w:val="single"/>
          <w:lang w:val="ru-RU" w:eastAsia="ru-RU"/>
        </w:rPr>
        <w:t>8</w:t>
      </w:r>
      <w:r w:rsidR="00554447" w:rsidRPr="009774E0">
        <w:rPr>
          <w:rFonts w:eastAsia="DengXian"/>
          <w:u w:val="single"/>
          <w:lang w:val="ru-RU" w:eastAsia="ru-RU"/>
        </w:rPr>
        <w:t xml:space="preserve"> часов</w:t>
      </w:r>
      <w:r w:rsidR="00D63844" w:rsidRPr="009774E0">
        <w:rPr>
          <w:rFonts w:eastAsia="DengXian"/>
          <w:u w:val="single"/>
          <w:lang w:val="ru-RU" w:eastAsia="ru-RU"/>
        </w:rPr>
        <w:t>_</w:t>
      </w:r>
      <w:r w:rsidR="00D63844">
        <w:rPr>
          <w:rFonts w:eastAsia="DengXian"/>
          <w:lang w:val="ru-RU" w:eastAsia="ru-RU"/>
        </w:rPr>
        <w:t>________</w:t>
      </w:r>
      <w:r>
        <w:rPr>
          <w:rFonts w:eastAsia="DengXian"/>
          <w:lang w:val="ru-RU" w:eastAsia="ru-RU"/>
        </w:rPr>
        <w:t>__________________</w:t>
      </w:r>
      <w:r w:rsidR="00554447">
        <w:rPr>
          <w:rFonts w:eastAsia="DengXian"/>
          <w:lang w:val="ru-RU" w:eastAsia="ru-RU"/>
        </w:rPr>
        <w:t>_</w:t>
      </w:r>
      <w:r w:rsidRPr="006F1914">
        <w:rPr>
          <w:rFonts w:eastAsia="DengXian"/>
          <w:lang w:val="ru-RU" w:eastAsia="ru-RU"/>
        </w:rPr>
        <w:t>.</w:t>
      </w:r>
    </w:p>
    <w:p w:rsidR="0070164A" w:rsidRPr="00985F59" w:rsidRDefault="004400EF" w:rsidP="00335B26">
      <w:pPr>
        <w:widowControl w:val="0"/>
        <w:autoSpaceDE w:val="0"/>
        <w:autoSpaceDN w:val="0"/>
        <w:adjustRightInd w:val="0"/>
        <w:spacing w:line="220" w:lineRule="exact"/>
        <w:jc w:val="both"/>
        <w:rPr>
          <w:rFonts w:eastAsia="DengXian"/>
          <w:vertAlign w:val="superscript"/>
          <w:lang w:val="ru-RU" w:eastAsia="ru-RU"/>
        </w:rPr>
      </w:pPr>
      <w:r>
        <w:rPr>
          <w:rFonts w:eastAsia="DengXian"/>
          <w:vertAlign w:val="superscript"/>
          <w:lang w:val="ru-RU" w:eastAsia="ru-RU"/>
        </w:rPr>
        <w:t xml:space="preserve">                                                  </w:t>
      </w:r>
      <w:r w:rsidR="007A7499">
        <w:rPr>
          <w:rFonts w:eastAsia="DengXian"/>
          <w:vertAlign w:val="superscript"/>
          <w:lang w:val="ru-RU" w:eastAsia="ru-RU"/>
        </w:rPr>
        <w:t xml:space="preserve">                             </w:t>
      </w:r>
      <w:r w:rsidRPr="00985F59">
        <w:rPr>
          <w:rFonts w:eastAsia="DengXian"/>
          <w:vertAlign w:val="superscript"/>
          <w:lang w:val="ru-RU" w:eastAsia="ru-RU"/>
        </w:rPr>
        <w:t xml:space="preserve">(указывается продолжительность </w:t>
      </w:r>
      <w:r w:rsidR="00985F59" w:rsidRPr="00985F59">
        <w:rPr>
          <w:rFonts w:eastAsia="DengXian"/>
          <w:vertAlign w:val="superscript"/>
          <w:lang w:val="ru-RU" w:eastAsia="ru-RU"/>
        </w:rPr>
        <w:t>обучения в часах или днях (неделях, месяцах</w:t>
      </w:r>
      <w:r w:rsidRPr="00985F59">
        <w:rPr>
          <w:rFonts w:eastAsia="DengXian"/>
          <w:vertAlign w:val="superscript"/>
          <w:lang w:val="ru-RU" w:eastAsia="ru-RU"/>
        </w:rPr>
        <w:t>)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4. Дата начала образовательного процесса в учебной группе определяется сроками комплектования учебной группы, но не позднее </w:t>
      </w:r>
      <w:r w:rsidR="00AE0F0A">
        <w:rPr>
          <w:rFonts w:eastAsia="DengXian"/>
          <w:b/>
          <w:lang w:val="ru-RU" w:eastAsia="ru-RU"/>
        </w:rPr>
        <w:t>22</w:t>
      </w:r>
      <w:r w:rsidR="00BA6758" w:rsidRPr="003E0EA3">
        <w:rPr>
          <w:rFonts w:eastAsia="DengXian"/>
          <w:b/>
          <w:lang w:val="ru-RU" w:eastAsia="ru-RU"/>
        </w:rPr>
        <w:t>.01</w:t>
      </w:r>
      <w:r w:rsidR="00671E9C">
        <w:rPr>
          <w:rFonts w:eastAsia="DengXian"/>
          <w:b/>
          <w:lang w:val="ru-RU" w:eastAsia="ru-RU"/>
        </w:rPr>
        <w:t>.2026</w:t>
      </w:r>
      <w:r w:rsidRPr="003E0EA3">
        <w:rPr>
          <w:rFonts w:eastAsia="DengXian"/>
          <w:b/>
          <w:lang w:val="ru-RU" w:eastAsia="ru-RU"/>
        </w:rPr>
        <w:t>.</w:t>
      </w:r>
    </w:p>
    <w:p w:rsid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5. Стоимость обучения утверждается приказом руководителя Исполнителя и на момент заключения настоящего договора составляет </w:t>
      </w:r>
      <w:r w:rsidR="001F2FFB" w:rsidRPr="001F2FFB">
        <w:rPr>
          <w:rFonts w:eastAsia="DengXian"/>
          <w:b/>
          <w:lang w:val="ru-RU" w:eastAsia="ru-RU"/>
        </w:rPr>
        <w:t>9</w:t>
      </w:r>
      <w:r w:rsidR="00010A1C">
        <w:rPr>
          <w:rFonts w:eastAsia="DengXian"/>
          <w:b/>
          <w:lang w:val="ru-RU" w:eastAsia="ru-RU"/>
        </w:rPr>
        <w:t>1</w:t>
      </w:r>
      <w:r w:rsidR="00554447" w:rsidRPr="001F2FFB">
        <w:rPr>
          <w:rFonts w:eastAsia="DengXian"/>
          <w:b/>
          <w:lang w:val="ru-RU" w:eastAsia="ru-RU"/>
        </w:rPr>
        <w:t xml:space="preserve">,00 </w:t>
      </w:r>
      <w:bookmarkStart w:id="1" w:name="_GoBack"/>
      <w:r w:rsidR="00554447" w:rsidRPr="00AF3416">
        <w:rPr>
          <w:rFonts w:eastAsia="DengXian"/>
          <w:lang w:val="ru-RU" w:eastAsia="ru-RU"/>
        </w:rPr>
        <w:t>(</w:t>
      </w:r>
      <w:r w:rsidR="001F2FFB" w:rsidRPr="00AF3416">
        <w:rPr>
          <w:rFonts w:eastAsia="DengXian"/>
          <w:lang w:val="ru-RU" w:eastAsia="ru-RU"/>
        </w:rPr>
        <w:t>девяноста</w:t>
      </w:r>
      <w:r w:rsidR="00010A1C" w:rsidRPr="00AF3416">
        <w:rPr>
          <w:rFonts w:eastAsia="DengXian"/>
          <w:lang w:val="ru-RU" w:eastAsia="ru-RU"/>
        </w:rPr>
        <w:t xml:space="preserve"> один</w:t>
      </w:r>
      <w:r w:rsidR="00554447" w:rsidRPr="007577F2">
        <w:rPr>
          <w:rFonts w:eastAsia="DengXian"/>
          <w:lang w:val="ru-RU" w:eastAsia="ru-RU"/>
        </w:rPr>
        <w:t xml:space="preserve"> </w:t>
      </w:r>
      <w:bookmarkEnd w:id="1"/>
      <w:r w:rsidR="00A1586D" w:rsidRPr="007577F2">
        <w:rPr>
          <w:rFonts w:eastAsia="DengXian"/>
          <w:lang w:val="ru-RU" w:eastAsia="ru-RU"/>
        </w:rPr>
        <w:t>б</w:t>
      </w:r>
      <w:r w:rsidR="00010A1C">
        <w:rPr>
          <w:rFonts w:eastAsia="DengXian"/>
          <w:lang w:val="ru-RU" w:eastAsia="ru-RU"/>
        </w:rPr>
        <w:t>елорусский рубль</w:t>
      </w:r>
      <w:r w:rsidR="00554447" w:rsidRPr="007577F2">
        <w:rPr>
          <w:rFonts w:eastAsia="DengXian"/>
          <w:lang w:val="ru-RU" w:eastAsia="ru-RU"/>
        </w:rPr>
        <w:t>, 00 копеек</w:t>
      </w:r>
      <w:r w:rsidR="00010A1C">
        <w:rPr>
          <w:rFonts w:eastAsia="DengXian"/>
          <w:lang w:val="ru-RU" w:eastAsia="ru-RU"/>
        </w:rPr>
        <w:t>).</w:t>
      </w:r>
    </w:p>
    <w:p w:rsidR="00A867C9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Источник финансирования _________________________________________________________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bookmarkStart w:id="2" w:name="Par2310"/>
      <w:bookmarkEnd w:id="2"/>
      <w:r w:rsidRPr="006F1914">
        <w:rPr>
          <w:rFonts w:eastAsia="DengXian"/>
          <w:lang w:val="ru-RU" w:eastAsia="ru-RU"/>
        </w:rPr>
        <w:t>6. Порядок изменения стоимости обучения.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Стоимость обучения, предусмотренная настоящим договором, может изменяться в связи с увеличением затрат на обучение.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Изменение стоимости обучения утверждается приказом руководителя Исполнителя, который в течение 7 календарных дней доводится до сведения Заказчика и Плательщика. В случае изменения стоимости обучения Плательщик производит доплату разницы в стоимости не позднее 10 дней со дня издания соответствующего приказа </w:t>
      </w:r>
      <w:r w:rsidR="00522AAD">
        <w:rPr>
          <w:rFonts w:eastAsia="DengXian"/>
          <w:lang w:val="ru-RU" w:eastAsia="ru-RU"/>
        </w:rPr>
        <w:t xml:space="preserve">руководителя </w:t>
      </w:r>
      <w:r w:rsidRPr="006F1914">
        <w:rPr>
          <w:rFonts w:eastAsia="DengXian"/>
          <w:lang w:val="ru-RU" w:eastAsia="ru-RU"/>
        </w:rPr>
        <w:t>Исполнител</w:t>
      </w:r>
      <w:r w:rsidR="00522AAD">
        <w:rPr>
          <w:rFonts w:eastAsia="DengXian"/>
          <w:lang w:val="ru-RU" w:eastAsia="ru-RU"/>
        </w:rPr>
        <w:t>я</w:t>
      </w:r>
      <w:r w:rsidRPr="006F1914">
        <w:rPr>
          <w:rFonts w:eastAsia="DengXian"/>
          <w:lang w:val="ru-RU" w:eastAsia="ru-RU"/>
        </w:rPr>
        <w:t>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bookmarkStart w:id="3" w:name="Par2323"/>
      <w:bookmarkEnd w:id="3"/>
      <w:r w:rsidRPr="006F1914">
        <w:rPr>
          <w:rFonts w:eastAsia="DengXian"/>
          <w:lang w:val="ru-RU" w:eastAsia="ru-RU"/>
        </w:rPr>
        <w:t>7. Порядок расчетов за обучение.</w:t>
      </w:r>
    </w:p>
    <w:p w:rsidR="006F1914" w:rsidRPr="0070164A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Оплата за обучение на основании настоящего договора осуществляется Плательщиком на текущий (расчетный) счет </w:t>
      </w:r>
      <w:r w:rsidR="00C92630">
        <w:rPr>
          <w:rFonts w:eastAsia="DengXian"/>
          <w:lang w:val="ru-RU" w:eastAsia="ru-RU"/>
        </w:rPr>
        <w:t>BY22AKBB</w:t>
      </w:r>
      <w:r w:rsidRPr="006F1914">
        <w:rPr>
          <w:rFonts w:eastAsia="DengXian"/>
          <w:lang w:val="ru-RU" w:eastAsia="ru-RU"/>
        </w:rPr>
        <w:t xml:space="preserve">36329000001695600000 Минское областное управление </w:t>
      </w:r>
      <w:r w:rsidR="00BC2FFA">
        <w:rPr>
          <w:rFonts w:eastAsia="DengXian"/>
          <w:lang w:val="ru-RU" w:eastAsia="ru-RU"/>
        </w:rPr>
        <w:br/>
      </w:r>
      <w:r w:rsidRPr="006F1914">
        <w:rPr>
          <w:rFonts w:eastAsia="DengXian"/>
          <w:lang w:val="ru-RU" w:eastAsia="ru-RU"/>
        </w:rPr>
        <w:t>№ 500 ОАО «</w:t>
      </w:r>
      <w:r w:rsidRPr="0070164A">
        <w:rPr>
          <w:rFonts w:eastAsia="DengXian"/>
          <w:lang w:val="ru-RU" w:eastAsia="ru-RU"/>
        </w:rPr>
        <w:t xml:space="preserve">АСБ Беларусбанк», г. Минск, пр-т Дзержинского, 69, к.1, ВІС AKBBBY2Х Исполнителя </w:t>
      </w:r>
      <w:r w:rsidR="00BC2FFA" w:rsidRPr="0070164A">
        <w:rPr>
          <w:rFonts w:eastAsia="DengXian"/>
          <w:lang w:val="ru-RU" w:eastAsia="ru-RU"/>
        </w:rPr>
        <w:t xml:space="preserve">в виде 100% предварительной оплаты </w:t>
      </w:r>
      <w:r w:rsidRPr="0070164A">
        <w:rPr>
          <w:rFonts w:eastAsia="DengXian"/>
          <w:lang w:val="ru-RU" w:eastAsia="ru-RU"/>
        </w:rPr>
        <w:t xml:space="preserve">с обязательным указанием реквизитов (оплата обучение Ф.И.О. заказчика, должность, срок получения образования) </w:t>
      </w:r>
      <w:r w:rsidR="00DC6E2D" w:rsidRPr="0070164A">
        <w:rPr>
          <w:rFonts w:eastAsia="DengXian"/>
          <w:lang w:val="ru-RU" w:eastAsia="ru-RU"/>
        </w:rPr>
        <w:t>до</w:t>
      </w:r>
      <w:r w:rsidRPr="0070164A">
        <w:rPr>
          <w:rFonts w:eastAsia="DengXian"/>
          <w:lang w:val="ru-RU" w:eastAsia="ru-RU"/>
        </w:rPr>
        <w:t xml:space="preserve"> начала обучения.</w:t>
      </w:r>
    </w:p>
    <w:p w:rsidR="006F1914" w:rsidRPr="0070164A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0164A">
        <w:rPr>
          <w:rFonts w:eastAsia="DengXian"/>
          <w:lang w:val="ru-RU" w:eastAsia="ru-RU"/>
        </w:rPr>
        <w:t>8. Права и обязанности сторон: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0164A">
        <w:rPr>
          <w:rFonts w:eastAsia="DengXian"/>
          <w:lang w:val="ru-RU" w:eastAsia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8.3. Заказчик имеет право на получение образования в соответствии с пунктом 1 настоящего договора;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8.4. Заказчик обязуется: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добросовестно относиться к освоению содержания образовательной программы, программы воспитания;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бережно относиться к имуществу Исполнителя;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осуществлять оплату стоимости обучения в сроки, установленные в пункте 7 настоящего договора;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8.5. Плательщик имеет право получать от Исполнителя сведения о результатах обучения Заказчика;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8.6. Плательщик обязуется осуществлять оплату за обучение в сроки, установленные в пункте 7 настоящего договора.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 Ответственность сторон: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9.1. за неисполнение или ненадлежащее исполнение своих обязательств по</w:t>
      </w:r>
      <w:r w:rsidR="0034719E">
        <w:rPr>
          <w:rFonts w:eastAsia="DengXian"/>
          <w:lang w:val="ru-RU" w:eastAsia="ru-RU"/>
        </w:rPr>
        <w:t xml:space="preserve"> </w:t>
      </w:r>
      <w:r w:rsidRPr="006F1914">
        <w:rPr>
          <w:rFonts w:eastAsia="DengXian"/>
          <w:lang w:val="ru-RU" w:eastAsia="ru-RU"/>
        </w:rPr>
        <w:t>настоящему договору стороны несут ответственность в соответствии с законодательством;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9.2. при нарушении сроков оплаты, предусмотренных пунктами 6 и 7 настоящего договора, Плательщик выплачивает пеню в размере 0,1% от суммы просроченных платежей за каждый день просрочки.</w:t>
      </w:r>
      <w:r w:rsidR="00910D8D">
        <w:rPr>
          <w:rFonts w:eastAsia="DengXian"/>
          <w:lang w:val="ru-RU" w:eastAsia="ru-RU"/>
        </w:rPr>
        <w:t xml:space="preserve"> </w:t>
      </w:r>
      <w:r w:rsidRPr="006F1914">
        <w:rPr>
          <w:rFonts w:eastAsia="DengXian"/>
          <w:lang w:val="ru-RU" w:eastAsia="ru-RU"/>
        </w:rPr>
        <w:t>Пеня начисляется со следующего дня после истечения срока оплаты;</w:t>
      </w:r>
    </w:p>
    <w:p w:rsidR="006F1914" w:rsidRPr="00F71318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9</w:t>
      </w:r>
      <w:r w:rsidRPr="00F71318">
        <w:rPr>
          <w:rFonts w:eastAsia="DengXian"/>
          <w:lang w:val="ru-RU" w:eastAsia="ru-RU"/>
        </w:rPr>
        <w:t>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:rsidR="006F1914" w:rsidRPr="00F71318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F71318">
        <w:rPr>
          <w:rFonts w:eastAsia="DengXian"/>
          <w:lang w:val="ru-RU" w:eastAsia="ru-RU"/>
        </w:rPr>
        <w:t xml:space="preserve">10. Дополнительные условия договора (по договоренности сторон): 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F71318">
        <w:rPr>
          <w:rFonts w:eastAsia="DengXian"/>
          <w:lang w:val="ru-RU" w:eastAsia="ru-RU"/>
        </w:rPr>
        <w:t xml:space="preserve">10.1. При отчислении Заказчика по основаниям, предусмотренным статьей 68 пунктами 5.5, 5.13, </w:t>
      </w:r>
      <w:r w:rsidRPr="00F71318">
        <w:rPr>
          <w:rFonts w:eastAsia="DengXian"/>
          <w:lang w:val="ru-RU" w:eastAsia="ru-RU"/>
        </w:rPr>
        <w:lastRenderedPageBreak/>
        <w:t xml:space="preserve">5.16, 5.17 Кодекса Республики Беларусь об образовании, </w:t>
      </w:r>
      <w:r w:rsidR="00AA5159">
        <w:rPr>
          <w:rFonts w:eastAsia="DengXian"/>
          <w:lang w:val="ru-RU" w:eastAsia="ru-RU"/>
        </w:rPr>
        <w:t>пунктом 10.6</w:t>
      </w:r>
      <w:r w:rsidR="00F71318" w:rsidRPr="00F71318">
        <w:rPr>
          <w:rFonts w:eastAsia="DengXian"/>
          <w:lang w:val="ru-RU" w:eastAsia="ru-RU"/>
        </w:rPr>
        <w:t xml:space="preserve"> настоящего договора, </w:t>
      </w:r>
      <w:r w:rsidRPr="00F71318">
        <w:rPr>
          <w:rFonts w:eastAsia="DengXian"/>
          <w:lang w:val="ru-RU" w:eastAsia="ru-RU"/>
        </w:rPr>
        <w:t>денежные средства, уплаченные за оказание услуг по настоящему договору, возврату не подлежат;</w:t>
      </w:r>
      <w:r w:rsidRPr="006F1914">
        <w:rPr>
          <w:rFonts w:eastAsia="DengXian"/>
          <w:lang w:val="ru-RU" w:eastAsia="ru-RU"/>
        </w:rPr>
        <w:t xml:space="preserve"> </w:t>
      </w:r>
    </w:p>
    <w:p w:rsid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10.2. Подтверждением выполнения сторонами своих обязательств является подписание в течение 10 календарных дней по окончании обучения Заказчика акта приемки-сдачи оказанных услуг. В случае неподписания акта приемки-сдачи оказанных услуг в установленный срок, без направления мотивированного отказа, акт приемки-сдачи считается подписанным;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7B2DB2">
        <w:rPr>
          <w:rFonts w:eastAsia="DengXian"/>
          <w:lang w:val="ru-RU" w:eastAsia="ru-RU"/>
        </w:rPr>
        <w:t>10.3. Стороны признают юридическую силу документов, переданных посредством факсимильной связи либо электронной почты при наличии хотя бы одной оригинальной подписи и оттиска печати при обязательном последующем обмене оригиналами в течение 30 календарных дней</w:t>
      </w:r>
      <w:r w:rsidRPr="006F1914">
        <w:rPr>
          <w:rFonts w:eastAsia="DengXian"/>
          <w:lang w:val="ru-RU" w:eastAsia="ru-RU"/>
        </w:rPr>
        <w:t xml:space="preserve"> с даты их подписания;</w:t>
      </w:r>
    </w:p>
    <w:p w:rsid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10.4</w:t>
      </w:r>
      <w:r w:rsidRPr="006F1914">
        <w:rPr>
          <w:rFonts w:eastAsia="DengXian"/>
          <w:lang w:val="ru-RU" w:eastAsia="ru-RU"/>
        </w:rPr>
        <w:t>. Исполнитель обязан осуществлять обработку персональных данных Заказчика и работников Плательщика, полученных им при заключении и исполнении настоящего договора, непосредственно для достижения целей договора, не допускать распространения таких персональных данных и предоставления их иным лицам, если иное не определено законодательством;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10.5</w:t>
      </w:r>
      <w:r w:rsidRPr="006F1914">
        <w:rPr>
          <w:rFonts w:eastAsia="DengXian"/>
          <w:lang w:val="ru-RU" w:eastAsia="ru-RU"/>
        </w:rPr>
        <w:t>. Антикоррупционная оговорка: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при исполнении своих обязанностей по договору Стороны обязуются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при исполнении своих обязанностей по договору Стороны обязуются не допускать действий коррупционной направленности;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сведений;</w:t>
      </w:r>
    </w:p>
    <w:p w:rsid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E250C7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 xml:space="preserve">10.6. Досрочное прекращение образовательных отношений (отчисление) по инициативе Исполнителя, осуществляется </w:t>
      </w:r>
      <w:r w:rsidR="000A1F1A">
        <w:rPr>
          <w:rFonts w:eastAsia="DengXian"/>
          <w:lang w:val="ru-RU" w:eastAsia="ru-RU"/>
        </w:rPr>
        <w:t>в случае:</w:t>
      </w:r>
    </w:p>
    <w:p w:rsidR="000A1F1A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>
        <w:rPr>
          <w:rFonts w:eastAsia="DengXian"/>
          <w:lang w:val="ru-RU" w:eastAsia="ru-RU"/>
        </w:rPr>
        <w:t>однократного грубого нарушения Заказчиком обязанностей слушателя, выразившееся в отсутствии на учебных занятиях в связи с отбыванием административного взыскания в виде административного ареста и (или) появлении (нахождении) на территории Исполнителя в состоянии алкогольного, наркотического или токсического опьянения.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 Заключительные положения: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11.1. настоящий договор составлен в трех экземплярах, имеющих одинаковую юридическую силу, по одному для каждой из сторон;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11.2. </w:t>
      </w:r>
      <w:r w:rsidR="002E04E4">
        <w:rPr>
          <w:rFonts w:eastAsia="DengXian"/>
          <w:lang w:val="ru-RU" w:eastAsia="ru-RU"/>
        </w:rPr>
        <w:t xml:space="preserve">настоящий </w:t>
      </w:r>
      <w:r w:rsidRPr="006F1914">
        <w:rPr>
          <w:rFonts w:eastAsia="DengXian"/>
          <w:lang w:val="ru-RU" w:eastAsia="ru-RU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 xml:space="preserve">11.3. </w:t>
      </w:r>
      <w:r w:rsidR="002E04E4" w:rsidRPr="002E04E4">
        <w:rPr>
          <w:rFonts w:eastAsia="DengXian"/>
          <w:lang w:val="ru-RU" w:eastAsia="ru-RU"/>
        </w:rPr>
        <w:t xml:space="preserve">настоящий </w:t>
      </w:r>
      <w:r w:rsidRPr="006F1914">
        <w:rPr>
          <w:rFonts w:eastAsia="DengXian"/>
          <w:lang w:val="ru-RU" w:eastAsia="ru-RU"/>
        </w:rPr>
        <w:t>договор изменяется и расторгается в соответствии с законодательством;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11.4. вносимые изменения (дополнения) оформляются дополнительными соглашениями;</w:t>
      </w:r>
    </w:p>
    <w:p w:rsidR="006F1914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11.5. все споры и разногласия по настоящему договору стороны решают путем переговоров, а при недостижении согласия - в порядке, установленном законодательством.</w:t>
      </w:r>
    </w:p>
    <w:p w:rsidR="004D5577" w:rsidRPr="006F1914" w:rsidRDefault="004400EF" w:rsidP="007C55AD">
      <w:pPr>
        <w:widowControl w:val="0"/>
        <w:autoSpaceDE w:val="0"/>
        <w:autoSpaceDN w:val="0"/>
        <w:adjustRightInd w:val="0"/>
        <w:spacing w:line="200" w:lineRule="exact"/>
        <w:ind w:firstLine="454"/>
        <w:jc w:val="both"/>
        <w:rPr>
          <w:rFonts w:eastAsia="DengXian"/>
          <w:lang w:val="ru-RU" w:eastAsia="ru-RU"/>
        </w:rPr>
      </w:pPr>
      <w:r w:rsidRPr="006F1914">
        <w:rPr>
          <w:rFonts w:eastAsia="DengXian"/>
          <w:lang w:val="ru-RU" w:eastAsia="ru-RU"/>
        </w:rPr>
        <w:t>12. Адреса, реквизиты и подписи сторон:</w:t>
      </w:r>
    </w:p>
    <w:tbl>
      <w:tblPr>
        <w:tblStyle w:val="a3"/>
        <w:tblW w:w="4982" w:type="pct"/>
        <w:tblInd w:w="-34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2"/>
        <w:gridCol w:w="236"/>
        <w:gridCol w:w="3370"/>
        <w:gridCol w:w="236"/>
        <w:gridCol w:w="3324"/>
      </w:tblGrid>
      <w:tr w:rsidR="003016C8" w:rsidTr="0062095E">
        <w:tc>
          <w:tcPr>
            <w:tcW w:w="1535" w:type="pct"/>
            <w:vMerge w:val="restart"/>
            <w:tcBorders>
              <w:top w:val="nil"/>
              <w:bottom w:val="nil"/>
              <w:right w:val="nil"/>
            </w:tcBorders>
          </w:tcPr>
          <w:p w:rsidR="007C55AD" w:rsidRPr="004400EF" w:rsidRDefault="004400EF" w:rsidP="004400EF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>Исполнитель</w:t>
            </w:r>
          </w:p>
          <w:p w:rsidR="00BA6758" w:rsidRPr="004400EF" w:rsidRDefault="004400EF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>Учреждение дополнительного образования взрослых «Центр подготовки, повышения квалификации и переподготовки кадров Министерства лесного хозяйства Республики Беларусь» Местонахождение: 223031 </w:t>
            </w:r>
          </w:p>
          <w:p w:rsidR="007C55AD" w:rsidRPr="004400EF" w:rsidRDefault="004400EF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 xml:space="preserve">Минская обл., Минский р-н, аг. Ждановичи, ул. Парковая 26, +375175660080 </w:t>
            </w:r>
          </w:p>
          <w:p w:rsidR="007C55AD" w:rsidRPr="004400EF" w:rsidRDefault="004400EF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>Банковские реквизиты:</w:t>
            </w:r>
          </w:p>
          <w:p w:rsidR="007C55AD" w:rsidRPr="004400EF" w:rsidRDefault="004400EF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 xml:space="preserve">расчетный счет BY22 AKBB 36329000001695600000 Минское областное управление № 500 ОАО «АСБ Беларусбанк», г. Минск, пр-т Дзержинского, 69, к.1, ВІС AKBBBY2Х </w:t>
            </w:r>
          </w:p>
          <w:p w:rsidR="007C55AD" w:rsidRPr="004400EF" w:rsidRDefault="004400EF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  <w:t>УНП 690034595 ОКПО 29128844</w:t>
            </w:r>
          </w:p>
          <w:p w:rsidR="007C55AD" w:rsidRPr="004400EF" w:rsidRDefault="007C55AD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Theme="minorEastAsia" w:hAnsi="Times New Roman" w:cs="Times New Roman"/>
                <w:spacing w:val="-10"/>
                <w:sz w:val="22"/>
                <w:szCs w:val="22"/>
                <w:lang w:eastAsia="ru-RU"/>
              </w:rPr>
            </w:pPr>
          </w:p>
          <w:p w:rsidR="0082610B" w:rsidRPr="00BA6758" w:rsidRDefault="0082610B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="DengXian" w:hAnsi="Times New Roman" w:cs="Times New Roman"/>
                <w:lang w:eastAsia="ru-RU"/>
              </w:rPr>
            </w:pPr>
          </w:p>
          <w:p w:rsidR="0082610B" w:rsidRPr="00BA6758" w:rsidRDefault="0082610B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="DengXian" w:hAnsi="Times New Roman" w:cs="Times New Roman"/>
                <w:lang w:eastAsia="ru-RU"/>
              </w:rPr>
            </w:pPr>
          </w:p>
          <w:p w:rsidR="0082610B" w:rsidRPr="00BA6758" w:rsidRDefault="0082610B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="DengXian" w:hAnsi="Times New Roman" w:cs="Times New Roman"/>
                <w:lang w:eastAsia="ru-RU"/>
              </w:rPr>
            </w:pPr>
          </w:p>
          <w:p w:rsidR="0082610B" w:rsidRPr="00BA6758" w:rsidRDefault="0082610B" w:rsidP="00BA6758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ascii="Times New Roman" w:eastAsia="DengXian" w:hAnsi="Times New Roman" w:cs="Times New Roman"/>
                <w:lang w:eastAsia="ru-RU"/>
              </w:rPr>
            </w:pPr>
          </w:p>
          <w:p w:rsidR="003E0EA3" w:rsidRPr="00985C3E" w:rsidRDefault="003E0EA3" w:rsidP="003E0EA3">
            <w:pPr>
              <w:spacing w:line="240" w:lineRule="exact"/>
              <w:rPr>
                <w:rFonts w:ascii="Times New Roman" w:hAnsi="Times New Roman" w:cs="Times New Roman"/>
                <w:smallCaps/>
              </w:rPr>
            </w:pPr>
            <w:r w:rsidRPr="00985C3E">
              <w:rPr>
                <w:rFonts w:ascii="Times New Roman" w:hAnsi="Times New Roman" w:cs="Times New Roman"/>
              </w:rPr>
              <w:t>Заместитель директора по учебно-производственной и учебной работе</w:t>
            </w:r>
          </w:p>
          <w:p w:rsidR="003E0EA3" w:rsidRPr="00F06F07" w:rsidRDefault="003E0EA3" w:rsidP="003E0EA3">
            <w:pPr>
              <w:spacing w:line="240" w:lineRule="exact"/>
              <w:rPr>
                <w:rFonts w:cs="Courier New"/>
                <w:smallCaps/>
                <w:sz w:val="26"/>
                <w:szCs w:val="26"/>
              </w:rPr>
            </w:pPr>
          </w:p>
          <w:p w:rsidR="003E0EA3" w:rsidRDefault="003E0EA3" w:rsidP="003E0EA3">
            <w:pPr>
              <w:spacing w:line="240" w:lineRule="exact"/>
              <w:jc w:val="right"/>
              <w:rPr>
                <w:rFonts w:ascii="Times New Roman" w:hAnsi="Times New Roman"/>
              </w:rPr>
            </w:pPr>
          </w:p>
          <w:p w:rsidR="007C55AD" w:rsidRPr="00BA6758" w:rsidRDefault="003E0EA3" w:rsidP="003E0EA3">
            <w:pPr>
              <w:spacing w:line="240" w:lineRule="exact"/>
              <w:jc w:val="both"/>
              <w:rPr>
                <w:rFonts w:ascii="Times New Roman" w:eastAsia="DengXian" w:hAnsi="Times New Roman" w:cs="Times New Roman"/>
                <w:lang w:eastAsia="ru-RU"/>
              </w:rPr>
            </w:pPr>
            <w:r>
              <w:rPr>
                <w:rFonts w:ascii="Times New Roman" w:hAnsi="Times New Roman"/>
              </w:rPr>
              <w:t>Р.А.Каргулёв</w:t>
            </w:r>
            <w:r w:rsidRPr="00BA6758">
              <w:rPr>
                <w:rFonts w:ascii="Times New Roman" w:eastAsia="DengXi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7C55AD">
            <w:pPr>
              <w:spacing w:line="240" w:lineRule="exact"/>
              <w:ind w:left="-111"/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4400EF" w:rsidRDefault="004400EF" w:rsidP="004400EF">
            <w:pPr>
              <w:widowControl w:val="0"/>
              <w:autoSpaceDE w:val="0"/>
              <w:autoSpaceDN w:val="0"/>
              <w:adjustRightInd w:val="0"/>
              <w:spacing w:line="210" w:lineRule="exact"/>
              <w:jc w:val="center"/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Заказчик</w:t>
            </w:r>
          </w:p>
        </w:tc>
        <w:tc>
          <w:tcPr>
            <w:tcW w:w="113" w:type="pct"/>
            <w:vMerge w:val="restart"/>
            <w:tcBorders>
              <w:top w:val="nil"/>
              <w:left w:val="nil"/>
              <w:right w:val="nil"/>
            </w:tcBorders>
          </w:tcPr>
          <w:p w:rsidR="007C55AD" w:rsidRPr="00933585" w:rsidRDefault="007C55AD" w:rsidP="007C55AD">
            <w:pPr>
              <w:spacing w:line="100" w:lineRule="exact"/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nil"/>
            </w:tcBorders>
          </w:tcPr>
          <w:p w:rsidR="007C55AD" w:rsidRPr="00933585" w:rsidRDefault="004400EF" w:rsidP="008F0563">
            <w:pPr>
              <w:jc w:val="center"/>
              <w:rPr>
                <w:rFonts w:eastAsia="Calibri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Плательщик</w:t>
            </w:r>
          </w:p>
        </w:tc>
      </w:tr>
      <w:tr w:rsidR="003016C8" w:rsidTr="00725B55">
        <w:trPr>
          <w:trHeight w:val="47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top w:val="nil"/>
              <w:left w:val="nil"/>
              <w:bottom w:val="single" w:sz="4" w:space="0" w:color="000000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</w:tr>
      <w:tr w:rsidR="003016C8" w:rsidRPr="00010A1C" w:rsidTr="00895CE1">
        <w:trPr>
          <w:trHeight w:val="482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4400EF" w:rsidP="008F056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</w:t>
            </w:r>
          </w:p>
          <w:p w:rsidR="007C55AD" w:rsidRPr="00933585" w:rsidRDefault="004400EF" w:rsidP="008F0563">
            <w:pPr>
              <w:rPr>
                <w:rFonts w:eastAsia="Calibri"/>
                <w:sz w:val="18"/>
                <w:szCs w:val="18"/>
              </w:rPr>
            </w:pPr>
            <w:r w:rsidRPr="00933585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RDefault="004400EF" w:rsidP="007552C9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(наименование юридического лица либо фамилия, </w:t>
            </w:r>
          </w:p>
        </w:tc>
      </w:tr>
      <w:tr w:rsidR="003016C8" w:rsidRPr="00010A1C" w:rsidTr="00895CE1">
        <w:trPr>
          <w:trHeight w:val="27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4400EF" w:rsidP="008F0563">
            <w:pPr>
              <w:jc w:val="center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отчество (если такое имеется)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Default="004400EF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собственное имя, отчество (если таковое имеется) </w:t>
            </w:r>
          </w:p>
          <w:p w:rsidR="003B38DA" w:rsidRPr="007552C9" w:rsidRDefault="003B38DA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3016C8" w:rsidRPr="00010A1C" w:rsidTr="006B46C2">
        <w:trPr>
          <w:trHeight w:val="268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4400EF" w:rsidP="004400EF">
            <w:pPr>
              <w:widowControl w:val="0"/>
              <w:autoSpaceDE w:val="0"/>
              <w:autoSpaceDN w:val="0"/>
              <w:adjustRightInd w:val="0"/>
              <w:spacing w:line="210" w:lineRule="exact"/>
              <w:jc w:val="both"/>
              <w:rPr>
                <w:rFonts w:eastAsia="Calibri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Место жительства: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RDefault="004400EF" w:rsidP="007552C9">
            <w:pPr>
              <w:spacing w:line="160" w:lineRule="exact"/>
              <w:jc w:val="both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индивидуального предпринимателя или физического лица)</w:t>
            </w:r>
          </w:p>
        </w:tc>
      </w:tr>
      <w:tr w:rsidR="003016C8" w:rsidTr="00AE371E">
        <w:trPr>
          <w:trHeight w:val="486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RDefault="004400EF" w:rsidP="008F0563">
            <w:pPr>
              <w:rPr>
                <w:rFonts w:eastAsia="Calibri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Местонахождение:</w:t>
            </w:r>
          </w:p>
        </w:tc>
      </w:tr>
      <w:tr w:rsidR="003016C8" w:rsidRPr="00010A1C" w:rsidTr="006B46C2">
        <w:trPr>
          <w:trHeight w:val="7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3B38DA" w:rsidRDefault="004400EF" w:rsidP="003B38DA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3B38DA">
              <w:rPr>
                <w:rFonts w:eastAsia="Calibri"/>
                <w:color w:val="000000"/>
                <w:sz w:val="16"/>
                <w:szCs w:val="16"/>
                <w:shd w:val="clear" w:color="auto" w:fill="FFFFFF"/>
              </w:rPr>
              <w:t>(для юридического лица, индивидуального предпринимателя)</w:t>
            </w:r>
          </w:p>
        </w:tc>
      </w:tr>
      <w:tr w:rsidR="003016C8" w:rsidTr="006B46C2">
        <w:trPr>
          <w:trHeight w:val="130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933585" w:rsidRDefault="004400EF" w:rsidP="003B38D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_____________________________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RDefault="004400EF" w:rsidP="003B38DA">
            <w:pPr>
              <w:rPr>
                <w:rFonts w:eastAsia="Calibri"/>
              </w:rPr>
            </w:pPr>
            <w:r>
              <w:rPr>
                <w:rFonts w:eastAsia="Calibri"/>
              </w:rPr>
              <w:t>___</w:t>
            </w:r>
            <w:r w:rsidR="006B46C2">
              <w:rPr>
                <w:rFonts w:eastAsia="Calibri"/>
              </w:rPr>
              <w:t>_</w:t>
            </w:r>
            <w:r>
              <w:rPr>
                <w:rFonts w:eastAsia="Calibri"/>
              </w:rPr>
              <w:t>________________________</w:t>
            </w: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Банковские реквизиты:</w:t>
            </w:r>
          </w:p>
        </w:tc>
      </w:tr>
      <w:tr w:rsidR="003016C8" w:rsidTr="00AE371E">
        <w:trPr>
          <w:trHeight w:val="405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4400EF" w:rsidP="0062095E">
            <w:pPr>
              <w:spacing w:line="180" w:lineRule="exact"/>
              <w:rPr>
                <w:rFonts w:eastAsia="Calibri"/>
                <w:sz w:val="16"/>
                <w:szCs w:val="16"/>
              </w:rPr>
            </w:pPr>
            <w:r w:rsidRPr="006B46C2">
              <w:rPr>
                <w:rFonts w:eastAsia="Calibri"/>
                <w:sz w:val="16"/>
                <w:szCs w:val="16"/>
              </w:rPr>
              <w:t>Идентификационный номер,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</w:tr>
      <w:tr w:rsidR="003016C8" w:rsidRPr="00010A1C" w:rsidTr="006B46C2">
        <w:trPr>
          <w:trHeight w:val="48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7552C9" w:rsidRDefault="004400EF" w:rsidP="0062095E">
            <w:pPr>
              <w:spacing w:line="180" w:lineRule="exact"/>
              <w:jc w:val="both"/>
              <w:rPr>
                <w:rFonts w:eastAsia="Calibri"/>
                <w:sz w:val="16"/>
                <w:szCs w:val="16"/>
              </w:rPr>
            </w:pPr>
            <w:r w:rsidRPr="006B46C2">
              <w:rPr>
                <w:rFonts w:eastAsia="Calibri"/>
                <w:sz w:val="16"/>
                <w:szCs w:val="16"/>
              </w:rPr>
              <w:t>а при его отсутствии данные документа,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7552C9" w:rsidRDefault="007C55AD" w:rsidP="008F0563">
            <w:pPr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RDefault="004400EF" w:rsidP="0089397B">
            <w:pPr>
              <w:spacing w:line="160" w:lineRule="exact"/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(для юридического лица,</w:t>
            </w:r>
            <w:r w:rsidR="003B38DA" w:rsidRPr="007552C9">
              <w:rPr>
                <w:rFonts w:eastAsia="Calibri"/>
                <w:sz w:val="16"/>
                <w:szCs w:val="16"/>
              </w:rPr>
              <w:t xml:space="preserve"> индивидуального</w:t>
            </w:r>
          </w:p>
          <w:p w:rsidR="007C55AD" w:rsidRPr="00933585" w:rsidRDefault="004400EF" w:rsidP="003B38DA">
            <w:pPr>
              <w:spacing w:line="160" w:lineRule="exact"/>
              <w:rPr>
                <w:rFonts w:eastAsia="Calibri"/>
              </w:rPr>
            </w:pPr>
            <w:r w:rsidRPr="007552C9">
              <w:rPr>
                <w:rFonts w:eastAsia="Calibri"/>
                <w:sz w:val="16"/>
                <w:szCs w:val="16"/>
              </w:rPr>
              <w:t xml:space="preserve"> предпринимателя)</w:t>
            </w:r>
          </w:p>
        </w:tc>
      </w:tr>
      <w:tr w:rsidR="003016C8" w:rsidTr="003B38DA">
        <w:trPr>
          <w:trHeight w:val="561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4400EF" w:rsidP="0062095E">
            <w:pPr>
              <w:jc w:val="both"/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удостоверяющего личность(серия (при ее наличии), номер, дата выдачи,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933585" w:rsidRDefault="004400EF" w:rsidP="0089397B">
            <w:pPr>
              <w:rPr>
                <w:rFonts w:eastAsia="Calibri"/>
              </w:rPr>
            </w:pPr>
            <w:r w:rsidRPr="004400EF">
              <w:rPr>
                <w:rFonts w:ascii="Times New Roman" w:eastAsiaTheme="minorEastAsia" w:hAnsi="Times New Roman" w:cs="Times New Roman"/>
                <w:spacing w:val="-10"/>
                <w:lang w:eastAsia="ru-RU"/>
              </w:rPr>
              <w:t>Руководитель</w:t>
            </w:r>
          </w:p>
        </w:tc>
      </w:tr>
      <w:tr w:rsidR="003016C8" w:rsidTr="003B38DA">
        <w:trPr>
          <w:trHeight w:val="467"/>
        </w:trPr>
        <w:tc>
          <w:tcPr>
            <w:tcW w:w="1535" w:type="pct"/>
            <w:vMerge/>
            <w:tcBorders>
              <w:top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4400EF" w:rsidP="003B38DA">
            <w:pPr>
              <w:jc w:val="both"/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наименование или код органа,</w:t>
            </w:r>
          </w:p>
        </w:tc>
        <w:tc>
          <w:tcPr>
            <w:tcW w:w="113" w:type="pct"/>
            <w:vMerge/>
            <w:tcBorders>
              <w:left w:val="nil"/>
              <w:right w:val="nil"/>
            </w:tcBorders>
          </w:tcPr>
          <w:p w:rsidR="007C55AD" w:rsidRPr="00B81FC2" w:rsidRDefault="007C55AD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000000"/>
            </w:tcBorders>
          </w:tcPr>
          <w:p w:rsidR="007C55AD" w:rsidRPr="007552C9" w:rsidRDefault="004400EF" w:rsidP="008F0563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(фамилия, собственное имя, отчество</w:t>
            </w:r>
          </w:p>
        </w:tc>
      </w:tr>
      <w:tr w:rsidR="003016C8" w:rsidRPr="00010A1C" w:rsidTr="00AF4A40">
        <w:trPr>
          <w:trHeight w:val="703"/>
        </w:trPr>
        <w:tc>
          <w:tcPr>
            <w:tcW w:w="1535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7C55AD" w:rsidRPr="00933585" w:rsidRDefault="007C55AD" w:rsidP="008F0563">
            <w:pPr>
              <w:rPr>
                <w:rFonts w:eastAsia="Calibri"/>
              </w:rPr>
            </w:pPr>
          </w:p>
        </w:tc>
        <w:tc>
          <w:tcPr>
            <w:tcW w:w="11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7C55AD" w:rsidRPr="00933585" w:rsidRDefault="007C55AD" w:rsidP="008F0563">
            <w:pPr>
              <w:rPr>
                <w:rFonts w:ascii="Calibri" w:eastAsia="Calibri" w:hAnsi="Calibri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5AD" w:rsidRPr="00B81FC2" w:rsidRDefault="004400EF" w:rsidP="008F0563">
            <w:pPr>
              <w:rPr>
                <w:rFonts w:eastAsia="Calibri"/>
                <w:sz w:val="18"/>
                <w:szCs w:val="18"/>
              </w:rPr>
            </w:pPr>
            <w:r w:rsidRPr="006B46C2">
              <w:rPr>
                <w:rFonts w:eastAsia="Calibri"/>
                <w:sz w:val="16"/>
                <w:szCs w:val="16"/>
              </w:rPr>
              <w:t>выдавшего документ)</w:t>
            </w:r>
          </w:p>
        </w:tc>
        <w:tc>
          <w:tcPr>
            <w:tcW w:w="113" w:type="pct"/>
            <w:vMerge/>
            <w:tcBorders>
              <w:left w:val="nil"/>
              <w:bottom w:val="nil"/>
              <w:right w:val="nil"/>
            </w:tcBorders>
          </w:tcPr>
          <w:p w:rsidR="007C55AD" w:rsidRPr="00B81FC2" w:rsidRDefault="007C55AD" w:rsidP="008F0563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09" w:type="pct"/>
            <w:tcBorders>
              <w:left w:val="nil"/>
              <w:bottom w:val="single" w:sz="4" w:space="0" w:color="auto"/>
            </w:tcBorders>
          </w:tcPr>
          <w:p w:rsidR="007C55AD" w:rsidRPr="007552C9" w:rsidRDefault="004400EF" w:rsidP="004A1DC6">
            <w:pPr>
              <w:rPr>
                <w:rFonts w:eastAsia="Calibri"/>
                <w:sz w:val="16"/>
                <w:szCs w:val="16"/>
              </w:rPr>
            </w:pPr>
            <w:r w:rsidRPr="007552C9">
              <w:rPr>
                <w:rFonts w:eastAsia="Calibri"/>
                <w:sz w:val="16"/>
                <w:szCs w:val="16"/>
              </w:rPr>
              <w:t>(если такое имеется)–</w:t>
            </w:r>
            <w:r w:rsidRPr="007552C9">
              <w:rPr>
                <w:rFonts w:ascii="Calibri" w:eastAsia="Calibri" w:hAnsi="Calibri"/>
                <w:sz w:val="16"/>
                <w:szCs w:val="16"/>
              </w:rPr>
              <w:t xml:space="preserve"> </w:t>
            </w:r>
            <w:r w:rsidRPr="007552C9">
              <w:rPr>
                <w:rFonts w:eastAsia="Calibri"/>
                <w:sz w:val="16"/>
                <w:szCs w:val="16"/>
              </w:rPr>
              <w:t xml:space="preserve">для юридического лица)   </w:t>
            </w:r>
          </w:p>
        </w:tc>
      </w:tr>
      <w:tr w:rsidR="003016C8" w:rsidTr="0062095E">
        <w:trPr>
          <w:trHeight w:val="516"/>
        </w:trPr>
        <w:tc>
          <w:tcPr>
            <w:tcW w:w="1535" w:type="pct"/>
            <w:tcBorders>
              <w:top w:val="single" w:sz="4" w:space="0" w:color="auto"/>
              <w:bottom w:val="nil"/>
              <w:right w:val="nil"/>
            </w:tcBorders>
          </w:tcPr>
          <w:p w:rsidR="007C55AD" w:rsidRPr="004400EF" w:rsidRDefault="004400EF" w:rsidP="007C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0E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4400EF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55AD" w:rsidRPr="004400EF" w:rsidRDefault="004400EF" w:rsidP="007C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0E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</w:tcPr>
          <w:p w:rsidR="007C55AD" w:rsidRPr="004400EF" w:rsidRDefault="007C55AD" w:rsidP="008F05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nil"/>
            </w:tcBorders>
          </w:tcPr>
          <w:p w:rsidR="007C55AD" w:rsidRPr="004400EF" w:rsidRDefault="004400EF" w:rsidP="007C55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0EF">
              <w:rPr>
                <w:rFonts w:ascii="Times New Roman" w:hAnsi="Times New Roman"/>
                <w:sz w:val="18"/>
                <w:szCs w:val="18"/>
              </w:rPr>
              <w:t>(подпись)</w:t>
            </w:r>
          </w:p>
        </w:tc>
      </w:tr>
    </w:tbl>
    <w:p w:rsidR="00390FF0" w:rsidRPr="00FB2322" w:rsidRDefault="004400EF" w:rsidP="007552C9">
      <w:pPr>
        <w:jc w:val="both"/>
        <w:rPr>
          <w:rFonts w:eastAsia="DengXian"/>
          <w:color w:val="FFFFFF"/>
          <w:lang w:val="ru-RU" w:eastAsia="ru-RU"/>
        </w:rPr>
      </w:pPr>
      <w:r w:rsidRPr="00FB2322">
        <w:rPr>
          <w:rFonts w:eastAsia="DengXian"/>
          <w:color w:val="FFFFFF"/>
          <w:lang w:val="ru-RU" w:eastAsia="ru-RU"/>
        </w:rPr>
        <w:t>Начальник  учебной части</w:t>
      </w:r>
      <w:r w:rsidR="00FE4AF2" w:rsidRPr="00FB2322">
        <w:rPr>
          <w:rFonts w:eastAsia="DengXian"/>
          <w:color w:val="FFFFFF"/>
          <w:lang w:val="ru-RU" w:eastAsia="ru-RU"/>
        </w:rPr>
        <w:tab/>
      </w:r>
      <w:r w:rsidRPr="00FB2322">
        <w:rPr>
          <w:rFonts w:eastAsia="DengXian"/>
          <w:color w:val="FFFFFF"/>
          <w:lang w:val="ru-RU" w:eastAsia="ru-RU"/>
        </w:rPr>
        <w:t xml:space="preserve">                          </w:t>
      </w:r>
      <w:r w:rsidR="00FE4AF2" w:rsidRPr="00FB2322">
        <w:rPr>
          <w:rFonts w:eastAsia="DengXian"/>
          <w:color w:val="FFFFFF"/>
          <w:lang w:val="ru-RU" w:eastAsia="ru-RU"/>
        </w:rPr>
        <w:t>А.Н.Стогначев</w:t>
      </w:r>
    </w:p>
    <w:p w:rsidR="00FE4AF2" w:rsidRPr="00FB2322" w:rsidRDefault="00FE4AF2" w:rsidP="007552C9">
      <w:pPr>
        <w:jc w:val="both"/>
        <w:rPr>
          <w:rFonts w:eastAsia="DengXian"/>
          <w:color w:val="FFFFFF"/>
          <w:lang w:val="ru-RU" w:eastAsia="ru-RU"/>
        </w:rPr>
      </w:pPr>
    </w:p>
    <w:p w:rsidR="009774E0" w:rsidRDefault="004400EF" w:rsidP="007552C9">
      <w:pPr>
        <w:jc w:val="both"/>
        <w:rPr>
          <w:rFonts w:eastAsia="DengXian"/>
          <w:color w:val="FFFFFF"/>
          <w:lang w:val="ru-RU" w:eastAsia="ru-RU"/>
        </w:rPr>
        <w:sectPr w:rsidR="009774E0" w:rsidSect="00240CC0">
          <w:pgSz w:w="11906" w:h="16838"/>
          <w:pgMar w:top="397" w:right="567" w:bottom="284" w:left="964" w:header="170" w:footer="170" w:gutter="0"/>
          <w:cols w:space="708"/>
          <w:titlePg/>
          <w:docGrid w:linePitch="381"/>
        </w:sectPr>
      </w:pPr>
      <w:r w:rsidRPr="00FB2322">
        <w:rPr>
          <w:rFonts w:eastAsia="DengXian"/>
          <w:color w:val="FFFFFF"/>
          <w:lang w:val="ru-RU" w:eastAsia="ru-RU"/>
        </w:rPr>
        <w:t xml:space="preserve">Методист </w:t>
      </w:r>
    </w:p>
    <w:p w:rsidR="004400EF" w:rsidRDefault="004400EF" w:rsidP="005C2EDD">
      <w:pPr>
        <w:jc w:val="center"/>
        <w:rPr>
          <w:rFonts w:eastAsia="Calibri"/>
          <w:sz w:val="26"/>
          <w:szCs w:val="26"/>
          <w:lang w:val="ru-RU"/>
        </w:rPr>
      </w:pPr>
    </w:p>
    <w:p w:rsidR="00FE05BF" w:rsidRPr="00552A65" w:rsidRDefault="004400EF" w:rsidP="005C2EDD">
      <w:pPr>
        <w:shd w:val="clear" w:color="auto" w:fill="FFFFFF"/>
        <w:jc w:val="center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У</w:t>
      </w:r>
      <w:r w:rsidRPr="00552A65">
        <w:rPr>
          <w:rFonts w:eastAsia="Calibri"/>
          <w:sz w:val="26"/>
          <w:szCs w:val="26"/>
          <w:lang w:val="ru-RU"/>
        </w:rPr>
        <w:t>чреждени</w:t>
      </w:r>
      <w:r>
        <w:rPr>
          <w:rFonts w:eastAsia="Calibri"/>
          <w:sz w:val="26"/>
          <w:szCs w:val="26"/>
          <w:lang w:val="ru-RU"/>
        </w:rPr>
        <w:t>е</w:t>
      </w:r>
      <w:r w:rsidRPr="00552A65">
        <w:rPr>
          <w:rFonts w:eastAsia="Calibri"/>
          <w:sz w:val="26"/>
          <w:szCs w:val="26"/>
          <w:lang w:val="ru-RU"/>
        </w:rPr>
        <w:t xml:space="preserve"> дополнительного образования взрослых</w:t>
      </w:r>
    </w:p>
    <w:p w:rsidR="000E5BCE" w:rsidRDefault="004400EF" w:rsidP="005C2EDD">
      <w:pPr>
        <w:jc w:val="center"/>
        <w:rPr>
          <w:rFonts w:eastAsia="Calibri"/>
          <w:sz w:val="26"/>
          <w:szCs w:val="26"/>
          <w:lang w:val="ru-RU"/>
        </w:rPr>
      </w:pPr>
      <w:r w:rsidRPr="00552A65">
        <w:rPr>
          <w:rFonts w:eastAsia="Calibri"/>
          <w:sz w:val="26"/>
          <w:szCs w:val="26"/>
          <w:lang w:val="ru-RU"/>
        </w:rPr>
        <w:t>«</w:t>
      </w:r>
      <w:r>
        <w:rPr>
          <w:rFonts w:eastAsia="Calibri"/>
          <w:sz w:val="26"/>
          <w:szCs w:val="26"/>
          <w:lang w:val="ru-RU"/>
        </w:rPr>
        <w:t>Центр подготовки, повышения квалификации и переподготовки кадров</w:t>
      </w:r>
    </w:p>
    <w:p w:rsidR="002B6586" w:rsidRDefault="004400EF" w:rsidP="005C2EDD">
      <w:pPr>
        <w:jc w:val="center"/>
        <w:rPr>
          <w:rFonts w:eastAsia="Calibri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Министерства лесного хозяйства Республики Беларусь</w:t>
      </w:r>
      <w:r w:rsidR="00FE05BF" w:rsidRPr="00552A65">
        <w:rPr>
          <w:rFonts w:eastAsia="Calibri"/>
          <w:sz w:val="26"/>
          <w:szCs w:val="26"/>
          <w:lang w:val="ru-RU"/>
        </w:rPr>
        <w:t>»</w:t>
      </w:r>
    </w:p>
    <w:p w:rsidR="000E5BCE" w:rsidRDefault="000E5BCE" w:rsidP="000E5BCE">
      <w:pPr>
        <w:jc w:val="center"/>
        <w:rPr>
          <w:rFonts w:eastAsia="Calibri"/>
          <w:sz w:val="26"/>
          <w:szCs w:val="26"/>
          <w:lang w:val="ru-RU"/>
        </w:rPr>
      </w:pPr>
    </w:p>
    <w:p w:rsidR="0073038E" w:rsidRPr="0073038E" w:rsidRDefault="0073038E" w:rsidP="0073038E">
      <w:pPr>
        <w:spacing w:line="240" w:lineRule="exact"/>
        <w:ind w:left="5812"/>
        <w:rPr>
          <w:rFonts w:eastAsia="Calibri"/>
          <w:sz w:val="26"/>
          <w:szCs w:val="26"/>
          <w:lang w:val="ru-RU"/>
        </w:rPr>
      </w:pPr>
      <w:r w:rsidRPr="0073038E">
        <w:rPr>
          <w:rFonts w:eastAsia="Calibri"/>
          <w:sz w:val="26"/>
          <w:szCs w:val="26"/>
          <w:lang w:val="ru-RU"/>
        </w:rPr>
        <w:t>Заместителю директора по учебно-производственной и учебной работе</w:t>
      </w:r>
    </w:p>
    <w:p w:rsidR="0073038E" w:rsidRPr="0073038E" w:rsidRDefault="0073038E" w:rsidP="0073038E">
      <w:pPr>
        <w:spacing w:line="240" w:lineRule="exact"/>
        <w:ind w:left="5812"/>
        <w:rPr>
          <w:rFonts w:eastAsia="Calibri"/>
          <w:sz w:val="26"/>
          <w:szCs w:val="26"/>
          <w:lang w:val="ru-RU"/>
        </w:rPr>
      </w:pPr>
      <w:r w:rsidRPr="0073038E">
        <w:rPr>
          <w:rFonts w:eastAsia="Calibri"/>
          <w:sz w:val="26"/>
          <w:szCs w:val="26"/>
          <w:lang w:val="ru-RU"/>
        </w:rPr>
        <w:t>Каргулёву Р.А.</w:t>
      </w:r>
    </w:p>
    <w:p w:rsidR="00FE05BF" w:rsidRPr="00FC7AF4" w:rsidRDefault="004400EF" w:rsidP="00FE05BF">
      <w:pPr>
        <w:spacing w:line="240" w:lineRule="exact"/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</w:t>
      </w:r>
    </w:p>
    <w:p w:rsidR="00FE05BF" w:rsidRPr="00FC7AF4" w:rsidRDefault="004400EF" w:rsidP="00FE05BF">
      <w:pPr>
        <w:tabs>
          <w:tab w:val="left" w:pos="5812"/>
        </w:tabs>
        <w:spacing w:line="240" w:lineRule="exact"/>
        <w:ind w:left="5812"/>
        <w:rPr>
          <w:rFonts w:eastAsia="Calibri"/>
          <w:vertAlign w:val="superscript"/>
          <w:lang w:val="ru-RU"/>
        </w:rPr>
      </w:pPr>
      <w:r w:rsidRPr="00FC7AF4">
        <w:rPr>
          <w:rFonts w:eastAsia="Calibri"/>
          <w:vertAlign w:val="superscript"/>
          <w:lang w:val="ru-RU"/>
        </w:rPr>
        <w:t xml:space="preserve">                                                   (Ф.И.О.)</w:t>
      </w:r>
    </w:p>
    <w:p w:rsidR="00FE05BF" w:rsidRPr="00FC7AF4" w:rsidRDefault="004400EF" w:rsidP="00FE05BF">
      <w:pPr>
        <w:spacing w:line="240" w:lineRule="exact"/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FE05BF" w:rsidRPr="00FC7AF4" w:rsidRDefault="004400EF" w:rsidP="00CD479F">
      <w:pPr>
        <w:ind w:left="5812"/>
        <w:rPr>
          <w:rFonts w:eastAsia="Calibri"/>
          <w:lang w:val="ru-RU"/>
        </w:rPr>
      </w:pPr>
      <w:r w:rsidRPr="00552A65">
        <w:rPr>
          <w:rFonts w:eastAsia="Calibri"/>
          <w:sz w:val="26"/>
          <w:szCs w:val="26"/>
          <w:lang w:val="ru-RU"/>
        </w:rPr>
        <w:t>проживающего (ей) по адресу:</w:t>
      </w:r>
      <w:r w:rsidRPr="00FC7AF4">
        <w:rPr>
          <w:rFonts w:eastAsia="Calibri"/>
          <w:lang w:val="ru-RU"/>
        </w:rPr>
        <w:t>______________</w:t>
      </w:r>
      <w:r>
        <w:rPr>
          <w:rFonts w:eastAsia="Calibri"/>
          <w:lang w:val="ru-RU"/>
        </w:rPr>
        <w:t>___________________</w:t>
      </w:r>
    </w:p>
    <w:p w:rsidR="00FE05BF" w:rsidRPr="00FC7AF4" w:rsidRDefault="004400EF" w:rsidP="00CD479F">
      <w:pPr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FE05BF" w:rsidRPr="00FC7AF4" w:rsidRDefault="004400EF" w:rsidP="00CD479F">
      <w:pPr>
        <w:ind w:left="5812"/>
        <w:rPr>
          <w:rFonts w:eastAsia="Calibri"/>
          <w:lang w:val="ru-RU"/>
        </w:rPr>
      </w:pPr>
      <w:r w:rsidRPr="00FC7AF4">
        <w:rPr>
          <w:rFonts w:eastAsia="Calibri"/>
          <w:lang w:val="ru-RU"/>
        </w:rPr>
        <w:t>________________________________________</w:t>
      </w:r>
    </w:p>
    <w:p w:rsidR="00AC2A2E" w:rsidRPr="00AC2A2E" w:rsidRDefault="004400EF" w:rsidP="00AC2A2E">
      <w:pPr>
        <w:ind w:firstLine="709"/>
        <w:jc w:val="center"/>
        <w:rPr>
          <w:rFonts w:eastAsia="Calibri"/>
          <w:sz w:val="26"/>
          <w:szCs w:val="26"/>
          <w:lang w:val="ru-RU"/>
        </w:rPr>
      </w:pPr>
      <w:r w:rsidRPr="00AC2A2E">
        <w:rPr>
          <w:rFonts w:eastAsia="Calibri"/>
          <w:sz w:val="26"/>
          <w:szCs w:val="26"/>
          <w:lang w:val="ru-RU"/>
        </w:rPr>
        <w:t>Заявление</w:t>
      </w:r>
    </w:p>
    <w:p w:rsidR="00AC2A2E" w:rsidRPr="00AC2A2E" w:rsidRDefault="004400EF" w:rsidP="004C1D9E">
      <w:pPr>
        <w:ind w:firstLine="709"/>
        <w:jc w:val="both"/>
        <w:rPr>
          <w:rFonts w:eastAsia="Calibri"/>
          <w:sz w:val="26"/>
          <w:szCs w:val="26"/>
          <w:lang w:val="ru-RU"/>
        </w:rPr>
      </w:pPr>
      <w:r w:rsidRPr="00AC2A2E">
        <w:rPr>
          <w:rFonts w:eastAsia="Calibri"/>
          <w:sz w:val="26"/>
          <w:szCs w:val="26"/>
          <w:lang w:val="ru-RU"/>
        </w:rPr>
        <w:t xml:space="preserve">Прошу зачислить меня в группу № </w:t>
      </w:r>
      <w:r w:rsidR="0073038E">
        <w:rPr>
          <w:rFonts w:eastAsia="Calibri"/>
          <w:b/>
          <w:sz w:val="26"/>
          <w:szCs w:val="26"/>
          <w:lang w:val="ru-RU"/>
        </w:rPr>
        <w:t>16</w:t>
      </w:r>
      <w:r w:rsidR="004C1D9E">
        <w:rPr>
          <w:rFonts w:eastAsia="Calibri"/>
          <w:b/>
          <w:sz w:val="26"/>
          <w:szCs w:val="26"/>
          <w:lang w:val="ru-RU"/>
        </w:rPr>
        <w:t>-01</w:t>
      </w:r>
      <w:r w:rsidR="00275879" w:rsidRPr="00275879">
        <w:rPr>
          <w:rFonts w:eastAsia="Calibri"/>
          <w:b/>
          <w:sz w:val="26"/>
          <w:szCs w:val="26"/>
          <w:lang w:val="be-BY"/>
        </w:rPr>
        <w:t>-2</w:t>
      </w:r>
      <w:r w:rsidR="00CE734F">
        <w:rPr>
          <w:rFonts w:eastAsia="Calibri"/>
          <w:b/>
          <w:sz w:val="26"/>
          <w:szCs w:val="26"/>
          <w:lang w:val="be-BY"/>
        </w:rPr>
        <w:t>6</w:t>
      </w:r>
      <w:r w:rsidR="00275879">
        <w:rPr>
          <w:rFonts w:eastAsia="Calibri"/>
          <w:sz w:val="26"/>
          <w:szCs w:val="26"/>
          <w:lang w:val="be-BY"/>
        </w:rPr>
        <w:t xml:space="preserve"> </w:t>
      </w:r>
      <w:r w:rsidRPr="00AC2A2E">
        <w:rPr>
          <w:rFonts w:eastAsia="Calibri"/>
          <w:sz w:val="26"/>
          <w:szCs w:val="26"/>
          <w:lang w:val="ru-RU"/>
        </w:rPr>
        <w:t xml:space="preserve">для освоения содержания образовательной программы </w:t>
      </w:r>
      <w:r w:rsidRPr="00DB7553">
        <w:rPr>
          <w:rFonts w:eastAsia="Calibri"/>
          <w:sz w:val="26"/>
          <w:szCs w:val="26"/>
          <w:lang w:val="ru-RU"/>
        </w:rPr>
        <w:t>обучающих курсов</w:t>
      </w:r>
      <w:r w:rsidR="00523A3D">
        <w:rPr>
          <w:rFonts w:eastAsia="Calibri"/>
          <w:sz w:val="26"/>
          <w:szCs w:val="26"/>
          <w:lang w:val="ru-RU"/>
        </w:rPr>
        <w:t xml:space="preserve"> (вебинара)</w:t>
      </w:r>
      <w:r w:rsidRPr="00AC2A2E">
        <w:rPr>
          <w:rFonts w:eastAsia="Calibri"/>
          <w:b/>
          <w:sz w:val="26"/>
          <w:szCs w:val="26"/>
          <w:lang w:val="ru-RU"/>
        </w:rPr>
        <w:t xml:space="preserve"> </w:t>
      </w:r>
      <w:r w:rsidRPr="00AC2A2E">
        <w:rPr>
          <w:rFonts w:eastAsia="Calibri"/>
          <w:sz w:val="26"/>
          <w:szCs w:val="26"/>
          <w:lang w:val="ru-RU"/>
        </w:rPr>
        <w:t xml:space="preserve">по учебной программе </w:t>
      </w:r>
      <w:r w:rsidRPr="004C1D9E">
        <w:rPr>
          <w:rFonts w:eastAsia="Calibri"/>
          <w:b/>
          <w:sz w:val="26"/>
          <w:szCs w:val="26"/>
          <w:lang w:val="ru-RU"/>
        </w:rPr>
        <w:t>«</w:t>
      </w:r>
      <w:r w:rsidR="004C1D9E" w:rsidRPr="004C1D9E">
        <w:rPr>
          <w:rFonts w:eastAsia="Calibri"/>
          <w:b/>
          <w:sz w:val="26"/>
          <w:szCs w:val="26"/>
          <w:lang w:val="ru-RU"/>
        </w:rPr>
        <w:t>Организация работы по обеспечению безопасности дорожного движения и эксплуатации транспорта. Выпуск на линию технически исправных транспортных средств</w:t>
      </w:r>
      <w:r w:rsidR="00C51869" w:rsidRPr="004C1D9E">
        <w:rPr>
          <w:rFonts w:eastAsia="Calibri"/>
          <w:b/>
          <w:sz w:val="26"/>
          <w:szCs w:val="26"/>
          <w:lang w:val="ru-RU"/>
        </w:rPr>
        <w:t>»</w:t>
      </w:r>
      <w:r w:rsidRPr="00AC2A2E">
        <w:rPr>
          <w:rFonts w:eastAsia="Calibri"/>
          <w:sz w:val="26"/>
          <w:szCs w:val="26"/>
          <w:lang w:val="ru-RU"/>
        </w:rPr>
        <w:t xml:space="preserve"> в очной (дневной) форме получения </w:t>
      </w:r>
      <w:r w:rsidR="00316B1D">
        <w:rPr>
          <w:rFonts w:eastAsia="Calibri"/>
          <w:sz w:val="26"/>
          <w:szCs w:val="26"/>
          <w:lang w:val="ru-RU"/>
        </w:rPr>
        <w:t xml:space="preserve">образования на платной основе </w:t>
      </w:r>
      <w:r>
        <w:rPr>
          <w:rFonts w:eastAsia="Calibri"/>
          <w:sz w:val="26"/>
          <w:szCs w:val="26"/>
          <w:lang w:val="ru-RU"/>
        </w:rPr>
        <w:t xml:space="preserve"> </w:t>
      </w:r>
      <w:r w:rsidR="00CE734F">
        <w:rPr>
          <w:rFonts w:eastAsia="Calibri"/>
          <w:sz w:val="26"/>
          <w:szCs w:val="26"/>
          <w:lang w:val="ru-RU"/>
        </w:rPr>
        <w:t>с 22.01.2026</w:t>
      </w:r>
      <w:r w:rsidR="004C1D9E">
        <w:rPr>
          <w:rFonts w:eastAsia="Calibri"/>
          <w:sz w:val="26"/>
          <w:szCs w:val="26"/>
          <w:lang w:val="ru-RU"/>
        </w:rPr>
        <w:t xml:space="preserve"> по </w:t>
      </w:r>
      <w:r w:rsidR="00CE734F">
        <w:rPr>
          <w:rFonts w:eastAsia="Calibri"/>
          <w:sz w:val="26"/>
          <w:szCs w:val="26"/>
          <w:lang w:val="ru-RU"/>
        </w:rPr>
        <w:t>23.01.2026</w:t>
      </w:r>
      <w:r w:rsidR="00275879">
        <w:rPr>
          <w:rFonts w:eastAsia="Calibri"/>
          <w:sz w:val="26"/>
          <w:szCs w:val="26"/>
          <w:lang w:val="ru-RU"/>
        </w:rPr>
        <w:t>.</w:t>
      </w:r>
    </w:p>
    <w:p w:rsidR="0076006F" w:rsidRPr="002A6BBE" w:rsidRDefault="004400EF" w:rsidP="00062B1F">
      <w:pPr>
        <w:ind w:firstLine="709"/>
        <w:jc w:val="both"/>
        <w:rPr>
          <w:rFonts w:eastAsia="Calibri"/>
          <w:b/>
          <w:i/>
          <w:sz w:val="26"/>
          <w:szCs w:val="26"/>
          <w:u w:val="single"/>
          <w:lang w:val="ru-RU"/>
        </w:rPr>
      </w:pPr>
      <w:r w:rsidRPr="00C06ECC">
        <w:rPr>
          <w:rFonts w:eastAsia="Calibri"/>
          <w:b/>
          <w:i/>
          <w:sz w:val="26"/>
          <w:szCs w:val="26"/>
          <w:lang w:val="ru-RU"/>
        </w:rPr>
        <w:t xml:space="preserve">С правилами внутреннего распорядка слушателей </w:t>
      </w:r>
      <w:r>
        <w:rPr>
          <w:rFonts w:eastAsia="Calibri"/>
          <w:b/>
          <w:i/>
          <w:sz w:val="26"/>
          <w:szCs w:val="26"/>
          <w:lang w:val="ru-RU"/>
        </w:rPr>
        <w:t xml:space="preserve">и директивой Президента Республики Беларусь 11 марта 2004г. №1 </w:t>
      </w:r>
      <w:r w:rsidRPr="00C06ECC">
        <w:rPr>
          <w:rFonts w:eastAsia="Calibri"/>
          <w:b/>
          <w:i/>
          <w:sz w:val="26"/>
          <w:szCs w:val="26"/>
          <w:lang w:val="ru-RU"/>
        </w:rPr>
        <w:t xml:space="preserve">ознакомлен(на) и </w:t>
      </w:r>
      <w:r w:rsidRPr="001709AD">
        <w:rPr>
          <w:rFonts w:eastAsia="Calibri"/>
          <w:b/>
          <w:i/>
          <w:sz w:val="26"/>
          <w:szCs w:val="26"/>
          <w:lang w:val="ru-RU"/>
        </w:rPr>
        <w:t>обязуюсь выполнять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709"/>
        <w:gridCol w:w="2977"/>
        <w:gridCol w:w="708"/>
        <w:gridCol w:w="3226"/>
      </w:tblGrid>
      <w:tr w:rsidR="003016C8" w:rsidTr="00D64684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9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708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</w:tr>
      <w:tr w:rsidR="003016C8" w:rsidTr="00D64684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</w:tcPr>
          <w:p w:rsidR="0076006F" w:rsidRDefault="004400EF" w:rsidP="00D64684">
            <w:pPr>
              <w:jc w:val="center"/>
              <w:rPr>
                <w:rFonts w:eastAsia="Calibri"/>
                <w:sz w:val="28"/>
                <w:szCs w:val="22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</w:t>
            </w:r>
            <w:r>
              <w:rPr>
                <w:rFonts w:eastAsia="Calibri"/>
                <w:sz w:val="20"/>
                <w:szCs w:val="20"/>
                <w:lang w:val="ru-RU"/>
              </w:rPr>
              <w:t>дата</w:t>
            </w:r>
            <w:r w:rsidRPr="00403E11">
              <w:rPr>
                <w:rFonts w:eastAsia="Calibri"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</w:tcPr>
          <w:p w:rsidR="0076006F" w:rsidRDefault="0076006F" w:rsidP="00D64684">
            <w:pPr>
              <w:rPr>
                <w:rFonts w:eastAsia="Calibri"/>
                <w:sz w:val="28"/>
                <w:szCs w:val="22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6006F" w:rsidRPr="00403E11" w:rsidRDefault="004400EF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708" w:type="dxa"/>
          </w:tcPr>
          <w:p w:rsidR="0076006F" w:rsidRPr="00403E11" w:rsidRDefault="0076006F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76006F" w:rsidRPr="00403E11" w:rsidRDefault="004400EF" w:rsidP="00D64684">
            <w:pPr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03E11">
              <w:rPr>
                <w:rFonts w:eastAsia="Calibri"/>
                <w:sz w:val="20"/>
                <w:szCs w:val="20"/>
                <w:lang w:val="ru-RU"/>
              </w:rPr>
              <w:t>(Ф.И.О.)</w:t>
            </w:r>
          </w:p>
        </w:tc>
      </w:tr>
    </w:tbl>
    <w:p w:rsidR="0076006F" w:rsidRDefault="0076006F" w:rsidP="0076006F">
      <w:pPr>
        <w:ind w:firstLine="708"/>
        <w:jc w:val="both"/>
        <w:rPr>
          <w:rFonts w:eastAsia="Calibri"/>
          <w:sz w:val="26"/>
          <w:szCs w:val="26"/>
          <w:lang w:val="ru-RU"/>
        </w:rPr>
      </w:pPr>
    </w:p>
    <w:p w:rsidR="00337CE6" w:rsidRPr="001709AD" w:rsidRDefault="004400EF" w:rsidP="0027599C">
      <w:pPr>
        <w:shd w:val="clear" w:color="auto" w:fill="FFFFFF"/>
        <w:ind w:left="-142"/>
        <w:jc w:val="center"/>
        <w:rPr>
          <w:b/>
          <w:lang w:val="ru-RU" w:eastAsia="ru-RU"/>
        </w:rPr>
      </w:pPr>
      <w:r w:rsidRPr="001709AD">
        <w:rPr>
          <w:b/>
          <w:bCs/>
          <w:color w:val="000000"/>
          <w:sz w:val="20"/>
          <w:szCs w:val="20"/>
          <w:lang w:val="ru-RU" w:eastAsia="ru-RU"/>
        </w:rPr>
        <w:t>ВЫДЕРЖКА ИЗ ПРАВИЛ ВНУТРЕННЕГО РАСПОРЯДКА СЛУШАТЕЛЕЙ</w:t>
      </w:r>
      <w:r w:rsidRPr="001709AD">
        <w:rPr>
          <w:b/>
          <w:bCs/>
          <w:color w:val="000000"/>
          <w:spacing w:val="2"/>
          <w:lang w:val="ru-RU" w:eastAsia="ru-RU"/>
        </w:rPr>
        <w:br/>
      </w:r>
      <w:r w:rsidR="0027599C">
        <w:rPr>
          <w:b/>
          <w:lang w:val="ru-RU" w:eastAsia="ru-RU"/>
        </w:rPr>
        <w:t>Учреждения дополнительного образования взрослых «Центр подготовки, повышения квалификации и переподготовки</w:t>
      </w:r>
      <w:r w:rsidR="000E5BCE">
        <w:rPr>
          <w:b/>
          <w:lang w:val="ru-RU" w:eastAsia="ru-RU"/>
        </w:rPr>
        <w:t xml:space="preserve"> кадров Министерства лесного хозяйства Республики Беларусь</w:t>
      </w:r>
      <w:r w:rsidR="0027599C">
        <w:rPr>
          <w:b/>
          <w:lang w:val="ru-RU" w:eastAsia="ru-RU"/>
        </w:rPr>
        <w:t>»</w:t>
      </w:r>
    </w:p>
    <w:p w:rsidR="00337CE6" w:rsidRPr="001709AD" w:rsidRDefault="004400EF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b/>
          <w:bCs/>
          <w:color w:val="000000"/>
          <w:lang w:val="ru-RU" w:eastAsia="ru-RU"/>
        </w:rPr>
        <w:t xml:space="preserve">Слушатели </w:t>
      </w:r>
      <w:r w:rsidRPr="001709AD">
        <w:rPr>
          <w:b/>
          <w:bCs/>
          <w:color w:val="000000"/>
          <w:sz w:val="22"/>
          <w:szCs w:val="22"/>
          <w:lang w:val="ru-RU" w:eastAsia="ru-RU"/>
        </w:rPr>
        <w:t>ИМЕЮТ ПРАВО</w:t>
      </w:r>
      <w:r w:rsidRPr="001709AD">
        <w:rPr>
          <w:b/>
          <w:bCs/>
          <w:color w:val="000000"/>
          <w:lang w:val="ru-RU" w:eastAsia="ru-RU"/>
        </w:rPr>
        <w:t>:</w:t>
      </w:r>
    </w:p>
    <w:p w:rsidR="00337CE6" w:rsidRPr="001709AD" w:rsidRDefault="004400EF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>а) получать образование в соответствии с образовательными программами</w:t>
      </w:r>
      <w:r w:rsidRPr="001709AD">
        <w:rPr>
          <w:color w:val="000000"/>
          <w:spacing w:val="1"/>
          <w:lang w:val="ru-RU" w:eastAsia="ru-RU"/>
        </w:rPr>
        <w:t>;</w:t>
      </w:r>
    </w:p>
    <w:p w:rsidR="00337CE6" w:rsidRPr="001709AD" w:rsidRDefault="004400EF" w:rsidP="00337CE6">
      <w:pPr>
        <w:shd w:val="clear" w:color="auto" w:fill="FFFFFF"/>
        <w:spacing w:before="22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 xml:space="preserve">б) принимать участие в </w:t>
      </w:r>
      <w:r w:rsidRPr="001709AD">
        <w:rPr>
          <w:color w:val="000000"/>
          <w:spacing w:val="1"/>
          <w:lang w:val="ru-RU" w:eastAsia="ru-RU"/>
        </w:rPr>
        <w:t>конференциях, и других образовательных мероприятиях, научно-исследовательской работе Центра;</w:t>
      </w:r>
    </w:p>
    <w:p w:rsidR="00337CE6" w:rsidRPr="001709AD" w:rsidRDefault="004400EF" w:rsidP="00337CE6">
      <w:pPr>
        <w:shd w:val="clear" w:color="auto" w:fill="FFFFFF"/>
        <w:spacing w:before="22"/>
        <w:ind w:right="7"/>
        <w:jc w:val="both"/>
        <w:rPr>
          <w:lang w:val="ru-RU" w:eastAsia="ru-RU"/>
        </w:rPr>
      </w:pPr>
      <w:r w:rsidRPr="001709AD">
        <w:rPr>
          <w:color w:val="000000"/>
          <w:lang w:val="ru-RU" w:eastAsia="ru-RU"/>
        </w:rPr>
        <w:t>в) вносить предложения администрации Центра об усовершенствовании организации образовательного процесса</w:t>
      </w:r>
      <w:r w:rsidRPr="001709AD">
        <w:rPr>
          <w:color w:val="000000"/>
          <w:spacing w:val="1"/>
          <w:lang w:val="ru-RU" w:eastAsia="ru-RU"/>
        </w:rPr>
        <w:t>.</w:t>
      </w:r>
    </w:p>
    <w:p w:rsidR="00337CE6" w:rsidRPr="001709AD" w:rsidRDefault="004400EF" w:rsidP="00337CE6">
      <w:pPr>
        <w:shd w:val="clear" w:color="auto" w:fill="FFFFFF"/>
        <w:jc w:val="both"/>
        <w:rPr>
          <w:lang w:val="ru-RU" w:eastAsia="ru-RU"/>
        </w:rPr>
      </w:pPr>
      <w:r w:rsidRPr="001709AD">
        <w:rPr>
          <w:b/>
          <w:bCs/>
          <w:color w:val="000000"/>
          <w:spacing w:val="-1"/>
          <w:lang w:val="ru-RU" w:eastAsia="ru-RU"/>
        </w:rPr>
        <w:t xml:space="preserve">Слушатели </w:t>
      </w:r>
      <w:r w:rsidRPr="001709AD">
        <w:rPr>
          <w:b/>
          <w:bCs/>
          <w:color w:val="000000"/>
          <w:spacing w:val="-1"/>
          <w:sz w:val="22"/>
          <w:szCs w:val="22"/>
          <w:lang w:val="ru-RU" w:eastAsia="ru-RU"/>
        </w:rPr>
        <w:t>ОБЯЗАНЫ</w:t>
      </w:r>
      <w:r w:rsidRPr="001709AD">
        <w:rPr>
          <w:b/>
          <w:bCs/>
          <w:color w:val="000000"/>
          <w:spacing w:val="-1"/>
          <w:lang w:val="ru-RU" w:eastAsia="ru-RU"/>
        </w:rPr>
        <w:t>:</w:t>
      </w:r>
    </w:p>
    <w:p w:rsidR="00337CE6" w:rsidRPr="001709AD" w:rsidRDefault="004400EF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>а) посещать все учебные занятия, согласно расписанию, выполнять в установленные сроки все виды заданий, предусмотренные учебно-программной документацией;</w:t>
      </w:r>
    </w:p>
    <w:p w:rsidR="00337CE6" w:rsidRPr="001709AD" w:rsidRDefault="004400EF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>б) соблюдать Правила внутреннего распорядка слушателей;</w:t>
      </w:r>
    </w:p>
    <w:p w:rsidR="00337CE6" w:rsidRPr="001709AD" w:rsidRDefault="004400EF" w:rsidP="00337CE6">
      <w:pPr>
        <w:shd w:val="clear" w:color="auto" w:fill="FFFFFF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>в) бережно относиться к имуществу Центра, рационально его использовать, принимать меры по предотвращению ущерба;</w:t>
      </w:r>
    </w:p>
    <w:p w:rsidR="00337CE6" w:rsidRPr="001709AD" w:rsidRDefault="004400EF" w:rsidP="00337CE6">
      <w:pPr>
        <w:shd w:val="clear" w:color="auto" w:fill="FFFFFF"/>
        <w:jc w:val="both"/>
        <w:rPr>
          <w:b/>
          <w:bCs/>
          <w:color w:val="000000"/>
          <w:spacing w:val="1"/>
          <w:lang w:val="ru-RU" w:eastAsia="ru-RU"/>
        </w:rPr>
      </w:pPr>
      <w:r w:rsidRPr="001709AD">
        <w:rPr>
          <w:b/>
          <w:bCs/>
          <w:color w:val="000000"/>
          <w:spacing w:val="1"/>
          <w:lang w:val="ru-RU" w:eastAsia="ru-RU"/>
        </w:rPr>
        <w:t xml:space="preserve">Слушателям </w:t>
      </w:r>
      <w:r w:rsidRPr="001709AD">
        <w:rPr>
          <w:b/>
          <w:bCs/>
          <w:color w:val="000000"/>
          <w:spacing w:val="1"/>
          <w:sz w:val="22"/>
          <w:szCs w:val="22"/>
          <w:lang w:val="ru-RU" w:eastAsia="ru-RU"/>
        </w:rPr>
        <w:t>ЗАПРЕЩАЕТСЯ</w:t>
      </w:r>
      <w:r w:rsidRPr="001709AD">
        <w:rPr>
          <w:b/>
          <w:bCs/>
          <w:color w:val="000000"/>
          <w:spacing w:val="1"/>
          <w:lang w:val="ru-RU" w:eastAsia="ru-RU"/>
        </w:rPr>
        <w:t>:</w:t>
      </w:r>
    </w:p>
    <w:p w:rsidR="00337CE6" w:rsidRPr="001709AD" w:rsidRDefault="004400EF" w:rsidP="00337CE6">
      <w:pPr>
        <w:shd w:val="clear" w:color="auto" w:fill="FFFFFF"/>
        <w:ind w:right="36"/>
        <w:jc w:val="both"/>
        <w:rPr>
          <w:color w:val="000000"/>
          <w:lang w:val="ru-RU" w:eastAsia="ru-RU"/>
        </w:rPr>
      </w:pPr>
      <w:r w:rsidRPr="001709AD">
        <w:rPr>
          <w:color w:val="000000"/>
          <w:lang w:val="ru-RU" w:eastAsia="ru-RU"/>
        </w:rPr>
        <w:t>а) приносить и распивать алкогольные напитки, употреблять наркотические средства, психотропные, токсические и другие одурманивающие вещества в зданиях и на иной территории Центра либо появляться в указанных местах в состоянии алкогольного, наркотического или токсического опьянения;</w:t>
      </w:r>
    </w:p>
    <w:p w:rsidR="00337CE6" w:rsidRPr="001709AD" w:rsidRDefault="004400EF" w:rsidP="00337CE6">
      <w:pPr>
        <w:shd w:val="clear" w:color="auto" w:fill="FFFFFF"/>
        <w:ind w:firstLine="708"/>
        <w:jc w:val="both"/>
        <w:rPr>
          <w:b/>
          <w:bCs/>
          <w:color w:val="000000"/>
          <w:spacing w:val="1"/>
          <w:lang w:val="ru-RU" w:eastAsia="ru-RU"/>
        </w:rPr>
      </w:pPr>
      <w:r w:rsidRPr="001709AD">
        <w:rPr>
          <w:color w:val="000000"/>
          <w:spacing w:val="1"/>
          <w:lang w:val="ru-RU" w:eastAsia="ru-RU"/>
        </w:rPr>
        <w:t xml:space="preserve">За нарушение Правил внутреннего распорядка слушателей, пропуски учебных </w:t>
      </w:r>
      <w:r w:rsidRPr="001709AD">
        <w:rPr>
          <w:color w:val="000000"/>
          <w:spacing w:val="15"/>
          <w:lang w:val="ru-RU" w:eastAsia="ru-RU"/>
        </w:rPr>
        <w:t xml:space="preserve">занятий без уважительных причин, Правил </w:t>
      </w:r>
      <w:r w:rsidRPr="001709AD">
        <w:rPr>
          <w:color w:val="000000"/>
          <w:spacing w:val="14"/>
          <w:lang w:val="ru-RU" w:eastAsia="ru-RU"/>
        </w:rPr>
        <w:t>проживания в гостинице слушатели могут быть привлечены к дисциплинарной ответственности в соответствии с законодательством Республики Беларусь</w:t>
      </w:r>
      <w:r w:rsidRPr="001709AD">
        <w:rPr>
          <w:b/>
          <w:bCs/>
          <w:color w:val="000000"/>
          <w:spacing w:val="1"/>
          <w:lang w:val="ru-RU" w:eastAsia="ru-RU"/>
        </w:rPr>
        <w:t>.</w:t>
      </w:r>
    </w:p>
    <w:p w:rsidR="00552A65" w:rsidRDefault="004400EF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  <w:r w:rsidRPr="001709AD">
        <w:rPr>
          <w:b/>
          <w:bCs/>
          <w:color w:val="000000"/>
          <w:spacing w:val="1"/>
          <w:sz w:val="26"/>
          <w:szCs w:val="26"/>
          <w:lang w:val="ru-RU" w:eastAsia="ru-RU"/>
        </w:rPr>
        <w:tab/>
      </w: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BD7157" w:rsidRDefault="00BD7157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65632" w:rsidRDefault="00065632" w:rsidP="0076006F">
      <w:pPr>
        <w:ind w:firstLine="708"/>
        <w:jc w:val="both"/>
        <w:rPr>
          <w:b/>
          <w:bCs/>
          <w:color w:val="000000"/>
          <w:spacing w:val="1"/>
          <w:sz w:val="26"/>
          <w:szCs w:val="26"/>
          <w:lang w:val="ru-RU" w:eastAsia="ru-RU"/>
        </w:rPr>
      </w:pPr>
    </w:p>
    <w:p w:rsidR="000E5BCE" w:rsidRDefault="000E5BCE" w:rsidP="0076006F">
      <w:pPr>
        <w:jc w:val="center"/>
        <w:rPr>
          <w:rFonts w:eastAsia="Calibri"/>
          <w:sz w:val="26"/>
          <w:szCs w:val="26"/>
          <w:lang w:val="ru-RU"/>
        </w:rPr>
      </w:pPr>
    </w:p>
    <w:p w:rsidR="00A90D78" w:rsidRDefault="00A90D78" w:rsidP="0076006F">
      <w:pPr>
        <w:jc w:val="center"/>
        <w:rPr>
          <w:rFonts w:eastAsia="Calibri"/>
          <w:sz w:val="26"/>
          <w:szCs w:val="26"/>
          <w:lang w:val="ru-RU"/>
        </w:rPr>
      </w:pPr>
    </w:p>
    <w:p w:rsidR="00275879" w:rsidRPr="00275879" w:rsidRDefault="004400EF" w:rsidP="00275879">
      <w:pPr>
        <w:jc w:val="center"/>
        <w:rPr>
          <w:bCs/>
          <w:sz w:val="28"/>
          <w:szCs w:val="28"/>
          <w:lang w:val="ru-RU" w:eastAsia="ru-RU"/>
        </w:rPr>
      </w:pPr>
      <w:r w:rsidRPr="00275879">
        <w:rPr>
          <w:b/>
          <w:bCs/>
          <w:sz w:val="28"/>
          <w:szCs w:val="28"/>
          <w:lang w:val="ru-RU" w:eastAsia="ru-RU"/>
        </w:rPr>
        <w:t>У Ч Е Т Н А Я     К А Р Т О Ч К А</w:t>
      </w:r>
    </w:p>
    <w:p w:rsidR="00275879" w:rsidRPr="00275879" w:rsidRDefault="004400EF" w:rsidP="00275879">
      <w:pPr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слушателя учреждения дополнительного образования взрослых</w:t>
      </w:r>
    </w:p>
    <w:p w:rsidR="00275879" w:rsidRPr="00275879" w:rsidRDefault="004400EF" w:rsidP="00275879">
      <w:pPr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«Центр подготовки, повышения квалификации и переподготовки кадров Министерства лесного хозяйства Республики Беларусь»</w:t>
      </w:r>
    </w:p>
    <w:p w:rsidR="00275879" w:rsidRPr="00275879" w:rsidRDefault="00275879" w:rsidP="00275879">
      <w:pPr>
        <w:tabs>
          <w:tab w:val="left" w:leader="underscore" w:pos="10348"/>
        </w:tabs>
        <w:rPr>
          <w:lang w:val="ru-RU" w:eastAsia="ru-RU"/>
        </w:rPr>
      </w:pPr>
    </w:p>
    <w:p w:rsidR="004C1D9E" w:rsidRDefault="004400EF" w:rsidP="004C1D9E">
      <w:pPr>
        <w:tabs>
          <w:tab w:val="left" w:pos="7088"/>
          <w:tab w:val="left" w:leader="underscore" w:pos="10348"/>
        </w:tabs>
        <w:ind w:left="6521" w:hanging="6379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Группа</w:t>
      </w:r>
      <w:r w:rsidR="00DB7553">
        <w:rPr>
          <w:sz w:val="28"/>
          <w:szCs w:val="28"/>
          <w:lang w:val="ru-RU" w:eastAsia="ru-RU"/>
        </w:rPr>
        <w:t xml:space="preserve"> №</w:t>
      </w:r>
      <w:r w:rsidR="003D1D7A">
        <w:rPr>
          <w:sz w:val="28"/>
          <w:szCs w:val="28"/>
          <w:lang w:val="ru-RU" w:eastAsia="ru-RU"/>
        </w:rPr>
        <w:t xml:space="preserve"> </w:t>
      </w:r>
      <w:r w:rsidR="00CE734F">
        <w:rPr>
          <w:b/>
          <w:sz w:val="28"/>
          <w:szCs w:val="28"/>
          <w:lang w:val="be-BY" w:eastAsia="ru-RU"/>
        </w:rPr>
        <w:t>16</w:t>
      </w:r>
      <w:r w:rsidR="004C1D9E">
        <w:rPr>
          <w:b/>
          <w:sz w:val="28"/>
          <w:szCs w:val="28"/>
          <w:lang w:val="be-BY" w:eastAsia="ru-RU"/>
        </w:rPr>
        <w:t>-01-2</w:t>
      </w:r>
      <w:r w:rsidR="00CE734F">
        <w:rPr>
          <w:b/>
          <w:sz w:val="28"/>
          <w:szCs w:val="28"/>
          <w:lang w:val="be-BY" w:eastAsia="ru-RU"/>
        </w:rPr>
        <w:t>6</w:t>
      </w:r>
      <w:r w:rsidR="004C1D9E">
        <w:rPr>
          <w:sz w:val="28"/>
          <w:szCs w:val="28"/>
          <w:lang w:val="ru-RU" w:eastAsia="ru-RU"/>
        </w:rPr>
        <w:t xml:space="preserve"> </w:t>
      </w:r>
    </w:p>
    <w:p w:rsidR="00DB7553" w:rsidRPr="00DB7553" w:rsidRDefault="004C1D9E" w:rsidP="004C1D9E">
      <w:pPr>
        <w:tabs>
          <w:tab w:val="left" w:leader="underscore" w:pos="10348"/>
        </w:tabs>
        <w:ind w:left="142"/>
        <w:jc w:val="center"/>
        <w:rPr>
          <w:b/>
          <w:i/>
          <w:sz w:val="28"/>
          <w:szCs w:val="28"/>
          <w:u w:val="single"/>
          <w:lang w:val="be-BY" w:eastAsia="ru-RU"/>
        </w:rPr>
      </w:pPr>
      <w:r>
        <w:rPr>
          <w:b/>
          <w:sz w:val="30"/>
          <w:szCs w:val="30"/>
          <w:lang w:val="ru-RU" w:eastAsia="ru-RU"/>
        </w:rPr>
        <w:t>«</w:t>
      </w:r>
      <w:r w:rsidRPr="0024392D">
        <w:rPr>
          <w:b/>
          <w:sz w:val="30"/>
          <w:szCs w:val="30"/>
          <w:lang w:val="ru-RU" w:eastAsia="ru-RU" w:bidi="ru-RU"/>
        </w:rPr>
        <w:t>Организация работы по обеспечению безопасности дорожного движения и</w:t>
      </w:r>
      <w:r>
        <w:rPr>
          <w:b/>
          <w:sz w:val="30"/>
          <w:szCs w:val="30"/>
          <w:lang w:val="ru-RU" w:eastAsia="ru-RU" w:bidi="ru-RU"/>
        </w:rPr>
        <w:t xml:space="preserve"> эксплуатации транспорта. </w:t>
      </w:r>
      <w:r w:rsidRPr="0024392D">
        <w:rPr>
          <w:b/>
          <w:sz w:val="30"/>
          <w:szCs w:val="30"/>
          <w:lang w:val="ru-RU" w:eastAsia="ru-RU" w:bidi="ru-RU"/>
        </w:rPr>
        <w:t>Выпуск на линию технически исправных</w:t>
      </w:r>
      <w:r>
        <w:rPr>
          <w:b/>
          <w:sz w:val="30"/>
          <w:szCs w:val="30"/>
          <w:lang w:val="ru-RU" w:eastAsia="ru-RU" w:bidi="ru-RU"/>
        </w:rPr>
        <w:t xml:space="preserve"> </w:t>
      </w:r>
      <w:r w:rsidRPr="0024392D">
        <w:rPr>
          <w:b/>
          <w:sz w:val="30"/>
          <w:szCs w:val="30"/>
          <w:lang w:val="ru-RU" w:eastAsia="ru-RU" w:bidi="ru-RU"/>
        </w:rPr>
        <w:t>транспортных средств</w:t>
      </w:r>
      <w:r>
        <w:rPr>
          <w:b/>
          <w:sz w:val="30"/>
          <w:szCs w:val="30"/>
          <w:lang w:val="ru-RU" w:eastAsia="ru-RU"/>
        </w:rPr>
        <w:t>»</w:t>
      </w:r>
    </w:p>
    <w:p w:rsidR="00275879" w:rsidRPr="00275879" w:rsidRDefault="004400EF" w:rsidP="00275879">
      <w:pPr>
        <w:tabs>
          <w:tab w:val="left" w:leader="underscore" w:pos="10348"/>
        </w:tabs>
        <w:rPr>
          <w:vertAlign w:val="superscript"/>
          <w:lang w:val="ru-RU" w:eastAsia="ru-RU"/>
        </w:rPr>
      </w:pPr>
      <w:r w:rsidRPr="00275879">
        <w:rPr>
          <w:vertAlign w:val="superscript"/>
          <w:lang w:val="ru-RU" w:eastAsia="ru-RU"/>
        </w:rPr>
        <w:t xml:space="preserve">                                                                                                                    </w:t>
      </w:r>
      <w:r w:rsidR="004C1D9E">
        <w:rPr>
          <w:vertAlign w:val="superscript"/>
          <w:lang w:val="ru-RU" w:eastAsia="ru-RU"/>
        </w:rPr>
        <w:t xml:space="preserve">  </w:t>
      </w:r>
      <w:r w:rsidR="000B5D77">
        <w:rPr>
          <w:vertAlign w:val="superscript"/>
          <w:lang w:val="ru-RU" w:eastAsia="ru-RU"/>
        </w:rPr>
        <w:t xml:space="preserve"> </w:t>
      </w:r>
      <w:r w:rsidRPr="00275879">
        <w:rPr>
          <w:vertAlign w:val="superscript"/>
          <w:lang w:val="ru-RU" w:eastAsia="ru-RU"/>
        </w:rPr>
        <w:t>(название группы)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40"/>
          <w:vertAlign w:val="superscript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lang w:val="ru-RU" w:eastAsia="ru-RU"/>
        </w:rPr>
      </w:pPr>
      <w:r w:rsidRPr="00275879">
        <w:rPr>
          <w:sz w:val="28"/>
          <w:lang w:val="be-BY" w:eastAsia="ru-RU"/>
        </w:rPr>
        <w:t>Прозвішча</w:t>
      </w:r>
      <w:r w:rsidRPr="00275879">
        <w:rPr>
          <w:sz w:val="28"/>
          <w:lang w:val="ru-RU" w:eastAsia="ru-RU"/>
        </w:rPr>
        <w:t xml:space="preserve">_________________ </w:t>
      </w:r>
      <w:r w:rsidRPr="00275879">
        <w:rPr>
          <w:sz w:val="28"/>
          <w:lang w:val="be-BY" w:eastAsia="ru-RU"/>
        </w:rPr>
        <w:t>Імя</w:t>
      </w:r>
      <w:r w:rsidRPr="00275879">
        <w:rPr>
          <w:sz w:val="28"/>
          <w:lang w:val="ru-RU" w:eastAsia="ru-RU"/>
        </w:rPr>
        <w:t xml:space="preserve">_____________ </w:t>
      </w:r>
      <w:r w:rsidRPr="00275879">
        <w:rPr>
          <w:sz w:val="28"/>
          <w:lang w:val="be-BY" w:eastAsia="ru-RU"/>
        </w:rPr>
        <w:t>Імя па бацьку</w:t>
      </w:r>
      <w:r w:rsidRPr="00275879">
        <w:rPr>
          <w:lang w:val="ru-RU" w:eastAsia="ru-RU"/>
        </w:rPr>
        <w:tab/>
      </w:r>
    </w:p>
    <w:p w:rsidR="00275879" w:rsidRPr="00275879" w:rsidRDefault="00275879" w:rsidP="00275879">
      <w:pPr>
        <w:tabs>
          <w:tab w:val="left" w:leader="underscore" w:pos="10348"/>
        </w:tabs>
        <w:rPr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Фамилия_________________ Имя_____________ Отчество 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1. Пол ________2. Число, месяц, год  рождения 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3. Образование __________________________________________________________</w:t>
      </w:r>
    </w:p>
    <w:p w:rsidR="00275879" w:rsidRPr="00275879" w:rsidRDefault="004400EF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 xml:space="preserve">                            (общее базовое, общее среднее, профессионально–техническое, среднее специальное, высшее (нужное подчеркнуть))</w:t>
      </w: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ab/>
      </w:r>
    </w:p>
    <w:p w:rsidR="00275879" w:rsidRPr="00275879" w:rsidRDefault="004400EF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(какое учебное заведение закончил, по какой специальности)</w:t>
      </w:r>
    </w:p>
    <w:p w:rsidR="00275879" w:rsidRPr="00275879" w:rsidRDefault="004400EF" w:rsidP="00275879">
      <w:pPr>
        <w:tabs>
          <w:tab w:val="left" w:leader="underscore" w:pos="10348"/>
        </w:tabs>
        <w:spacing w:line="360" w:lineRule="auto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_________________________________________________________________________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4. Занимаемая должность ___________________________________________________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5. Место работы ___________________________________________________________</w:t>
      </w:r>
    </w:p>
    <w:p w:rsidR="00275879" w:rsidRPr="00275879" w:rsidRDefault="004400EF" w:rsidP="00275879">
      <w:pPr>
        <w:tabs>
          <w:tab w:val="left" w:leader="underscore" w:pos="10348"/>
        </w:tabs>
        <w:jc w:val="center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(лесхоз)</w:t>
      </w: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_________________________________________________________________________</w:t>
      </w:r>
    </w:p>
    <w:p w:rsidR="00275879" w:rsidRPr="00275879" w:rsidRDefault="004400EF" w:rsidP="00275879">
      <w:pPr>
        <w:tabs>
          <w:tab w:val="left" w:leader="underscore" w:pos="10348"/>
        </w:tabs>
        <w:jc w:val="center"/>
        <w:rPr>
          <w:sz w:val="28"/>
          <w:szCs w:val="28"/>
          <w:vertAlign w:val="superscript"/>
          <w:lang w:val="ru-RU" w:eastAsia="ru-RU"/>
        </w:rPr>
      </w:pPr>
      <w:r w:rsidRPr="00275879">
        <w:rPr>
          <w:sz w:val="28"/>
          <w:szCs w:val="28"/>
          <w:vertAlign w:val="superscript"/>
          <w:lang w:val="ru-RU" w:eastAsia="ru-RU"/>
        </w:rPr>
        <w:t>(лесничество)</w:t>
      </w:r>
    </w:p>
    <w:p w:rsidR="00275879" w:rsidRPr="00275879" w:rsidRDefault="004400EF" w:rsidP="00275879">
      <w:pPr>
        <w:tabs>
          <w:tab w:val="left" w:pos="1985"/>
          <w:tab w:val="left" w:leader="underscore" w:pos="4253"/>
        </w:tabs>
        <w:spacing w:line="360" w:lineRule="auto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 xml:space="preserve">6. Стаж работы: </w:t>
      </w:r>
      <w:r w:rsidRPr="00275879">
        <w:rPr>
          <w:sz w:val="28"/>
          <w:szCs w:val="28"/>
          <w:lang w:val="ru-RU" w:eastAsia="ru-RU"/>
        </w:rPr>
        <w:tab/>
        <w:t>а) в отрасли лесного хозяйства ________________</w:t>
      </w:r>
      <w:r w:rsidRPr="00275879">
        <w:rPr>
          <w:sz w:val="28"/>
          <w:szCs w:val="28"/>
          <w:lang w:val="ru-RU" w:eastAsia="ru-RU"/>
        </w:rPr>
        <w:tab/>
      </w:r>
    </w:p>
    <w:p w:rsidR="00275879" w:rsidRPr="00275879" w:rsidRDefault="004400EF" w:rsidP="00275879">
      <w:pPr>
        <w:tabs>
          <w:tab w:val="left" w:pos="1985"/>
          <w:tab w:val="left" w:leader="underscore" w:pos="6946"/>
        </w:tabs>
        <w:spacing w:line="360" w:lineRule="auto"/>
        <w:ind w:firstLine="1843"/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ab/>
        <w:t xml:space="preserve">б) по занимаемой должности __________________ </w:t>
      </w:r>
    </w:p>
    <w:p w:rsidR="00275879" w:rsidRPr="00275879" w:rsidRDefault="004400EF" w:rsidP="00275879">
      <w:pPr>
        <w:suppressAutoHyphens/>
        <w:rPr>
          <w:rFonts w:eastAsia="Calibri"/>
          <w:sz w:val="28"/>
          <w:szCs w:val="28"/>
          <w:lang w:val="ru-RU"/>
        </w:rPr>
      </w:pPr>
      <w:r w:rsidRPr="00275879">
        <w:rPr>
          <w:sz w:val="28"/>
          <w:szCs w:val="28"/>
          <w:lang w:val="ru-RU" w:eastAsia="ru-RU"/>
        </w:rPr>
        <w:t>7. Место проживания в период учебы</w:t>
      </w:r>
      <w:r w:rsidRPr="00275879">
        <w:rPr>
          <w:rFonts w:eastAsia="Calibri"/>
          <w:sz w:val="28"/>
          <w:szCs w:val="28"/>
          <w:lang w:val="ru-RU"/>
        </w:rPr>
        <w:t>___________________________________</w:t>
      </w:r>
    </w:p>
    <w:p w:rsidR="00275879" w:rsidRPr="00275879" w:rsidRDefault="004400EF" w:rsidP="00275879">
      <w:pPr>
        <w:tabs>
          <w:tab w:val="left" w:pos="5220"/>
        </w:tabs>
        <w:suppressAutoHyphens/>
        <w:rPr>
          <w:rFonts w:eastAsia="Calibri"/>
          <w:sz w:val="28"/>
          <w:szCs w:val="28"/>
          <w:vertAlign w:val="superscript"/>
          <w:lang w:val="ru-RU"/>
        </w:rPr>
      </w:pPr>
      <w:r w:rsidRPr="00275879">
        <w:rPr>
          <w:rFonts w:eastAsia="Calibri"/>
          <w:sz w:val="28"/>
          <w:szCs w:val="28"/>
          <w:vertAlign w:val="superscript"/>
          <w:lang w:val="ru-RU"/>
        </w:rPr>
        <w:tab/>
        <w:t>(для иногородних-гостиница Центра)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8. Паспорт: идентификационный номер _________________________________</w:t>
      </w: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 xml:space="preserve">  </w:t>
      </w:r>
    </w:p>
    <w:p w:rsidR="00275879" w:rsidRPr="00275879" w:rsidRDefault="004400EF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  <w:r w:rsidRPr="00275879">
        <w:rPr>
          <w:sz w:val="28"/>
          <w:szCs w:val="28"/>
          <w:lang w:val="ru-RU" w:eastAsia="ru-RU"/>
        </w:rPr>
        <w:t>9. Телефон мобильный (домашний)_____________________________________</w:t>
      </w:r>
    </w:p>
    <w:p w:rsidR="00275879" w:rsidRPr="00275879" w:rsidRDefault="00275879" w:rsidP="00275879">
      <w:pPr>
        <w:tabs>
          <w:tab w:val="left" w:leader="underscore" w:pos="10348"/>
        </w:tabs>
        <w:rPr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275879" w:rsidP="00275879">
      <w:pPr>
        <w:rPr>
          <w:b/>
          <w:bCs/>
          <w:color w:val="000000"/>
          <w:sz w:val="28"/>
          <w:szCs w:val="28"/>
          <w:lang w:val="ru-RU" w:eastAsia="ru-RU"/>
        </w:rPr>
      </w:pPr>
    </w:p>
    <w:p w:rsidR="00275879" w:rsidRPr="00275879" w:rsidRDefault="004400EF" w:rsidP="00275879">
      <w:pPr>
        <w:shd w:val="clear" w:color="auto" w:fill="FFFFFF"/>
        <w:tabs>
          <w:tab w:val="left" w:leader="underscore" w:pos="4536"/>
          <w:tab w:val="left" w:pos="6379"/>
          <w:tab w:val="left" w:leader="underscore" w:pos="10206"/>
        </w:tabs>
        <w:rPr>
          <w:color w:val="000000"/>
          <w:spacing w:val="-2"/>
          <w:sz w:val="28"/>
          <w:szCs w:val="28"/>
          <w:lang w:val="ru-RU" w:eastAsia="ru-RU"/>
        </w:rPr>
      </w:pPr>
      <w:r w:rsidRPr="00275879">
        <w:rPr>
          <w:color w:val="000000"/>
          <w:spacing w:val="-2"/>
          <w:sz w:val="28"/>
          <w:szCs w:val="28"/>
          <w:lang w:val="ru-RU" w:eastAsia="ru-RU"/>
        </w:rPr>
        <w:t xml:space="preserve">Подпись слушателя: </w:t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  <w:r w:rsidRPr="00275879">
        <w:rPr>
          <w:color w:val="000000"/>
          <w:spacing w:val="-2"/>
          <w:sz w:val="28"/>
          <w:szCs w:val="28"/>
          <w:lang w:val="ru-RU" w:eastAsia="ru-RU"/>
        </w:rPr>
        <w:tab/>
      </w:r>
    </w:p>
    <w:p w:rsidR="00275879" w:rsidRPr="00275879" w:rsidRDefault="004400EF" w:rsidP="00275879">
      <w:pPr>
        <w:shd w:val="clear" w:color="auto" w:fill="FFFFFF"/>
        <w:ind w:left="-142" w:firstLine="6521"/>
        <w:jc w:val="center"/>
        <w:rPr>
          <w:color w:val="000000"/>
          <w:sz w:val="28"/>
          <w:szCs w:val="28"/>
          <w:vertAlign w:val="superscript"/>
          <w:lang w:val="ru-RU" w:eastAsia="ru-RU"/>
        </w:rPr>
      </w:pPr>
      <w:r w:rsidRPr="00275879">
        <w:rPr>
          <w:color w:val="000000"/>
          <w:spacing w:val="-3"/>
          <w:sz w:val="28"/>
          <w:szCs w:val="28"/>
          <w:vertAlign w:val="superscript"/>
          <w:lang w:val="ru-RU" w:eastAsia="ru-RU"/>
        </w:rPr>
        <w:t>Ф.И.О.</w:t>
      </w:r>
    </w:p>
    <w:p w:rsidR="00A90D78" w:rsidRPr="00CE734F" w:rsidRDefault="004400EF" w:rsidP="00CE734F">
      <w:pPr>
        <w:shd w:val="clear" w:color="auto" w:fill="FFFFFF"/>
        <w:rPr>
          <w:color w:val="000000"/>
          <w:sz w:val="28"/>
          <w:szCs w:val="28"/>
          <w:vertAlign w:val="superscript"/>
          <w:lang w:val="ru-RU" w:eastAsia="ru-RU"/>
        </w:rPr>
        <w:sectPr w:rsidR="00A90D78" w:rsidRPr="00CE734F" w:rsidSect="0076127F">
          <w:pgSz w:w="11906" w:h="16838"/>
          <w:pgMar w:top="284" w:right="567" w:bottom="142" w:left="567" w:header="709" w:footer="709" w:gutter="0"/>
          <w:cols w:space="708"/>
          <w:docGrid w:linePitch="381"/>
        </w:sectPr>
      </w:pPr>
      <w:r>
        <w:rPr>
          <w:sz w:val="28"/>
          <w:szCs w:val="28"/>
          <w:lang w:val="ru-RU" w:eastAsia="ru-RU"/>
        </w:rPr>
        <w:t xml:space="preserve">___   </w:t>
      </w:r>
      <w:r w:rsidRPr="00275879">
        <w:rPr>
          <w:sz w:val="28"/>
          <w:szCs w:val="28"/>
          <w:lang w:val="ru-RU" w:eastAsia="ru-RU"/>
        </w:rPr>
        <w:t>___________202</w:t>
      </w:r>
      <w:r w:rsidR="00CE734F">
        <w:rPr>
          <w:sz w:val="28"/>
          <w:szCs w:val="28"/>
          <w:lang w:val="ru-RU" w:eastAsia="ru-RU"/>
        </w:rPr>
        <w:t>6</w:t>
      </w:r>
      <w:r>
        <w:rPr>
          <w:sz w:val="28"/>
          <w:szCs w:val="28"/>
          <w:lang w:val="ru-RU" w:eastAsia="ru-RU"/>
        </w:rPr>
        <w:t xml:space="preserve"> </w:t>
      </w:r>
    </w:p>
    <w:tbl>
      <w:tblPr>
        <w:tblW w:w="11022" w:type="dxa"/>
        <w:tblInd w:w="-991" w:type="dxa"/>
        <w:tblLayout w:type="fixed"/>
        <w:tblLook w:val="04A0" w:firstRow="1" w:lastRow="0" w:firstColumn="1" w:lastColumn="0" w:noHBand="0" w:noVBand="1"/>
      </w:tblPr>
      <w:tblGrid>
        <w:gridCol w:w="570"/>
        <w:gridCol w:w="480"/>
        <w:gridCol w:w="1609"/>
        <w:gridCol w:w="1391"/>
        <w:gridCol w:w="1365"/>
        <w:gridCol w:w="646"/>
        <w:gridCol w:w="884"/>
        <w:gridCol w:w="958"/>
        <w:gridCol w:w="993"/>
        <w:gridCol w:w="1134"/>
        <w:gridCol w:w="992"/>
      </w:tblGrid>
      <w:tr w:rsidR="00DF5BBD" w:rsidRPr="00010A1C" w:rsidTr="00E54D0E">
        <w:trPr>
          <w:cantSplit/>
        </w:trPr>
        <w:tc>
          <w:tcPr>
            <w:tcW w:w="11022" w:type="dxa"/>
            <w:gridSpan w:val="11"/>
            <w:shd w:val="clear" w:color="auto" w:fill="auto"/>
            <w:vAlign w:val="center"/>
          </w:tcPr>
          <w:p w:rsidR="00DF5BBD" w:rsidRPr="00DF5BBD" w:rsidRDefault="00DF5BBD" w:rsidP="00E54D0E">
            <w:pPr>
              <w:tabs>
                <w:tab w:val="left" w:pos="6804"/>
              </w:tabs>
              <w:jc w:val="center"/>
              <w:rPr>
                <w:sz w:val="28"/>
                <w:lang w:val="ru-RU"/>
              </w:rPr>
            </w:pPr>
            <w:r w:rsidRPr="00DF5BBD">
              <w:rPr>
                <w:sz w:val="28"/>
                <w:lang w:val="ru-RU"/>
              </w:rPr>
              <w:lastRenderedPageBreak/>
              <w:t>Учреждение дополнительного образования взрослых «Центр  подготовки, повышения квалификации и переподготовки кадров Министерства лесного хозяйства Республики Беларусь»</w:t>
            </w:r>
          </w:p>
        </w:tc>
      </w:tr>
      <w:tr w:rsidR="00DF5BBD" w:rsidRPr="00CF0754" w:rsidTr="00E54D0E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646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  <w:r w:rsidRPr="00CF0754">
              <w:rPr>
                <w:sz w:val="28"/>
              </w:rPr>
              <w:t>УТВЕРЖДАЮ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</w:tr>
      <w:tr w:rsidR="00DF5BBD" w:rsidRPr="00010A1C" w:rsidTr="00E54D0E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646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  <w:r w:rsidRPr="00DF5BBD">
              <w:rPr>
                <w:sz w:val="28"/>
                <w:lang w:val="ru-RU"/>
              </w:rPr>
              <w:t xml:space="preserve">Заместитель директора по учебно- производственной и учебной работе                                                                                                                                            </w:t>
            </w:r>
          </w:p>
        </w:tc>
      </w:tr>
      <w:tr w:rsidR="00DF5BBD" w:rsidRPr="00CF0754" w:rsidTr="00E54D0E">
        <w:trPr>
          <w:cantSplit/>
          <w:trHeight w:val="465"/>
        </w:trPr>
        <w:tc>
          <w:tcPr>
            <w:tcW w:w="570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646" w:type="dxa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lang w:val="ru-RU"/>
              </w:rPr>
            </w:pPr>
          </w:p>
        </w:tc>
        <w:tc>
          <w:tcPr>
            <w:tcW w:w="88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95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8"/>
                <w:lang w:val="ru-RU"/>
              </w:rPr>
            </w:pPr>
          </w:p>
        </w:tc>
        <w:tc>
          <w:tcPr>
            <w:tcW w:w="3119" w:type="dxa"/>
            <w:gridSpan w:val="3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  <w:r>
              <w:rPr>
                <w:sz w:val="28"/>
              </w:rPr>
              <w:t>Р.А.Каргулёв</w:t>
            </w:r>
          </w:p>
        </w:tc>
      </w:tr>
      <w:tr w:rsidR="00DF5BBD" w:rsidRPr="00CF0754" w:rsidTr="00E54D0E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646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4961" w:type="dxa"/>
            <w:gridSpan w:val="5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  <w:r>
              <w:rPr>
                <w:sz w:val="28"/>
              </w:rPr>
              <w:t xml:space="preserve">21.01.2026 </w:t>
            </w:r>
          </w:p>
        </w:tc>
      </w:tr>
      <w:tr w:rsidR="00DF5BBD" w:rsidRPr="00CF0754" w:rsidTr="00E54D0E">
        <w:trPr>
          <w:cantSplit/>
        </w:trPr>
        <w:tc>
          <w:tcPr>
            <w:tcW w:w="57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1609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91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rPr>
                <w:sz w:val="28"/>
              </w:rPr>
            </w:pPr>
          </w:p>
        </w:tc>
        <w:tc>
          <w:tcPr>
            <w:tcW w:w="1365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646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884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958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</w:pPr>
          </w:p>
        </w:tc>
      </w:tr>
      <w:tr w:rsidR="00DF5BBD" w:rsidRPr="00CF0754" w:rsidTr="00E54D0E">
        <w:trPr>
          <w:cantSplit/>
        </w:trPr>
        <w:tc>
          <w:tcPr>
            <w:tcW w:w="11022" w:type="dxa"/>
            <w:gridSpan w:val="11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jc w:val="center"/>
              <w:rPr>
                <w:sz w:val="28"/>
              </w:rPr>
            </w:pPr>
            <w:r w:rsidRPr="00CF0754">
              <w:rPr>
                <w:sz w:val="28"/>
              </w:rPr>
              <w:t>РАСПИСАНИЕ ЗАНЯТИЙ</w:t>
            </w:r>
          </w:p>
        </w:tc>
      </w:tr>
      <w:tr w:rsidR="00DF5BBD" w:rsidRPr="00010A1C" w:rsidTr="00E54D0E">
        <w:trPr>
          <w:cantSplit/>
        </w:trPr>
        <w:tc>
          <w:tcPr>
            <w:tcW w:w="11022" w:type="dxa"/>
            <w:gridSpan w:val="11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jc w:val="center"/>
              <w:rPr>
                <w:sz w:val="28"/>
                <w:lang w:val="ru-RU"/>
              </w:rPr>
            </w:pPr>
            <w:r w:rsidRPr="00DF5BBD">
              <w:rPr>
                <w:sz w:val="28"/>
                <w:lang w:val="ru-RU"/>
              </w:rPr>
              <w:t xml:space="preserve">группы № 16-01-26 "Выпуск на линию технически исправных транспортных средств»" </w:t>
            </w:r>
          </w:p>
        </w:tc>
      </w:tr>
      <w:tr w:rsidR="00DF5BBD" w:rsidRPr="00CF0754" w:rsidTr="00E54D0E">
        <w:trPr>
          <w:cantSplit/>
        </w:trPr>
        <w:tc>
          <w:tcPr>
            <w:tcW w:w="11022" w:type="dxa"/>
            <w:gridSpan w:val="11"/>
            <w:shd w:val="clear" w:color="auto" w:fill="auto"/>
            <w:vAlign w:val="bottom"/>
          </w:tcPr>
          <w:p w:rsidR="00DF5BBD" w:rsidRPr="00CF0754" w:rsidRDefault="00DF5BBD" w:rsidP="00E54D0E">
            <w:pPr>
              <w:tabs>
                <w:tab w:val="left" w:pos="6804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22.01.2026</w:t>
            </w:r>
            <w:r w:rsidRPr="00CF0754">
              <w:rPr>
                <w:sz w:val="28"/>
              </w:rPr>
              <w:t xml:space="preserve"> – </w:t>
            </w:r>
            <w:r>
              <w:rPr>
                <w:sz w:val="28"/>
              </w:rPr>
              <w:t>23.01.2026</w:t>
            </w:r>
          </w:p>
        </w:tc>
      </w:tr>
      <w:tr w:rsidR="00DF5BBD" w:rsidRPr="00010A1C" w:rsidTr="00E54D0E">
        <w:trPr>
          <w:cantSplit/>
        </w:trPr>
        <w:tc>
          <w:tcPr>
            <w:tcW w:w="11022" w:type="dxa"/>
            <w:gridSpan w:val="11"/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jc w:val="center"/>
              <w:rPr>
                <w:sz w:val="28"/>
                <w:lang w:val="ru-RU"/>
              </w:rPr>
            </w:pPr>
            <w:r w:rsidRPr="00DF5BBD">
              <w:rPr>
                <w:sz w:val="28"/>
                <w:lang w:val="ru-RU"/>
              </w:rPr>
              <w:t>Обучающие курсы:</w:t>
            </w:r>
            <w:r w:rsidRPr="00DF5BBD">
              <w:rPr>
                <w:sz w:val="28"/>
                <w:szCs w:val="28"/>
                <w:lang w:val="ru-RU"/>
              </w:rPr>
              <w:t xml:space="preserve"> «</w:t>
            </w:r>
            <w:r w:rsidRPr="00DF5BBD">
              <w:rPr>
                <w:sz w:val="28"/>
                <w:lang w:val="ru-RU"/>
              </w:rPr>
              <w:t>Организация работы по обеспечению безопасности</w:t>
            </w:r>
          </w:p>
          <w:p w:rsidR="00DF5BBD" w:rsidRPr="00DF5BBD" w:rsidRDefault="00DF5BBD" w:rsidP="00E54D0E">
            <w:pPr>
              <w:tabs>
                <w:tab w:val="left" w:pos="6804"/>
              </w:tabs>
              <w:jc w:val="center"/>
              <w:rPr>
                <w:sz w:val="28"/>
                <w:lang w:val="ru-RU"/>
              </w:rPr>
            </w:pPr>
            <w:r w:rsidRPr="00DF5BBD">
              <w:rPr>
                <w:sz w:val="28"/>
                <w:lang w:val="ru-RU"/>
              </w:rPr>
              <w:t>дорожного движения и эксплуатации транспорта. Выпуск на линию технически исправных транспортных средств»</w:t>
            </w:r>
          </w:p>
        </w:tc>
      </w:tr>
      <w:tr w:rsidR="00DF5BBD" w:rsidRPr="00CF0754" w:rsidTr="00E54D0E">
        <w:trPr>
          <w:cantSplit/>
        </w:trPr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День недели</w:t>
            </w:r>
          </w:p>
        </w:tc>
        <w:tc>
          <w:tcPr>
            <w:tcW w:w="48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Дата</w:t>
            </w:r>
          </w:p>
        </w:tc>
        <w:tc>
          <w:tcPr>
            <w:tcW w:w="1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Время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Разделы (темы)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Преподаватель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Кол- во    часов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Вид уч. занятий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F0754" w:rsidRDefault="00DF5BBD" w:rsidP="00E54D0E">
            <w:pPr>
              <w:tabs>
                <w:tab w:val="left" w:pos="6804"/>
              </w:tabs>
            </w:pPr>
            <w:r w:rsidRPr="00CF0754">
              <w:t>Номер ауди- тории</w:t>
            </w:r>
          </w:p>
        </w:tc>
      </w:tr>
      <w:tr w:rsidR="00DF5BBD" w:rsidRPr="00CB66BD" w:rsidTr="00E54D0E">
        <w:trPr>
          <w:cantSplit/>
          <w:trHeight w:val="55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Четверг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</w:t>
            </w:r>
            <w:r w:rsidRPr="00CB66BD">
              <w:rPr>
                <w:sz w:val="27"/>
                <w:szCs w:val="27"/>
              </w:rPr>
              <w:t>.01.2026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13.40-.15.00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BD" w:rsidRPr="00DF5BBD" w:rsidRDefault="00DF5BBD" w:rsidP="00E54D0E">
            <w:pPr>
              <w:spacing w:line="240" w:lineRule="exact"/>
              <w:ind w:rightChars="-10" w:right="-24"/>
              <w:jc w:val="both"/>
              <w:rPr>
                <w:spacing w:val="-10"/>
                <w:sz w:val="27"/>
                <w:szCs w:val="27"/>
                <w:lang w:val="ru-RU"/>
              </w:rPr>
            </w:pPr>
            <w:r w:rsidRPr="00DF5BBD">
              <w:rPr>
                <w:sz w:val="27"/>
                <w:szCs w:val="27"/>
                <w:lang w:val="ru-RU"/>
              </w:rPr>
              <w:t>Правовые основы безопасности дорожного движения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Семченков С.С.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jc w:val="center"/>
              <w:rPr>
                <w:sz w:val="27"/>
                <w:szCs w:val="27"/>
              </w:rPr>
            </w:pPr>
            <w:r w:rsidRPr="00CB66BD">
              <w:rPr>
                <w:i/>
                <w:sz w:val="27"/>
                <w:szCs w:val="27"/>
              </w:rPr>
              <w:t>ВКС</w:t>
            </w:r>
          </w:p>
        </w:tc>
      </w:tr>
      <w:tr w:rsidR="00DF5BBD" w:rsidRPr="00CB66BD" w:rsidTr="00E54D0E">
        <w:trPr>
          <w:cantSplit/>
          <w:trHeight w:val="55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BBD" w:rsidRPr="00DF5BBD" w:rsidRDefault="00DF5BBD" w:rsidP="00E54D0E">
            <w:pPr>
              <w:spacing w:line="240" w:lineRule="exact"/>
              <w:ind w:rightChars="-10" w:right="-24"/>
              <w:jc w:val="both"/>
              <w:rPr>
                <w:sz w:val="27"/>
                <w:szCs w:val="27"/>
                <w:lang w:val="ru-RU"/>
              </w:rPr>
            </w:pPr>
            <w:r w:rsidRPr="00DF5BBD">
              <w:rPr>
                <w:sz w:val="27"/>
                <w:szCs w:val="27"/>
                <w:lang w:val="ru-RU"/>
              </w:rPr>
              <w:t>Состояние дорожно-транспортной дисциплины на автомобильном транспорте в Республике Беларусь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DF5B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</w:tr>
      <w:tr w:rsidR="00DF5BBD" w:rsidRPr="00CB66BD" w:rsidTr="00E54D0E">
        <w:trPr>
          <w:cantSplit/>
          <w:trHeight w:val="56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15.10-16.30</w:t>
            </w:r>
          </w:p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D" w:rsidRPr="00DF5BBD" w:rsidRDefault="00DF5BBD" w:rsidP="00E54D0E">
            <w:pPr>
              <w:spacing w:line="240" w:lineRule="exact"/>
              <w:ind w:rightChars="-10" w:right="-24"/>
              <w:jc w:val="both"/>
              <w:rPr>
                <w:sz w:val="27"/>
                <w:szCs w:val="27"/>
                <w:lang w:val="ru-RU"/>
              </w:rPr>
            </w:pPr>
            <w:r w:rsidRPr="00DF5BBD">
              <w:rPr>
                <w:sz w:val="27"/>
                <w:szCs w:val="27"/>
                <w:lang w:val="ru-RU"/>
              </w:rPr>
              <w:t>Организация работы специализированных медицинских пунктов (СМП) и проведение медицинских осмотров водителей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Семченков С.С.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jc w:val="center"/>
              <w:rPr>
                <w:sz w:val="27"/>
                <w:szCs w:val="27"/>
              </w:rPr>
            </w:pPr>
            <w:r w:rsidRPr="00CB66BD">
              <w:rPr>
                <w:i/>
                <w:sz w:val="27"/>
                <w:szCs w:val="27"/>
              </w:rPr>
              <w:t>ВКС</w:t>
            </w:r>
            <w:r w:rsidRPr="00CB66BD">
              <w:rPr>
                <w:sz w:val="27"/>
                <w:szCs w:val="27"/>
              </w:rPr>
              <w:t xml:space="preserve"> </w:t>
            </w:r>
          </w:p>
        </w:tc>
      </w:tr>
      <w:tr w:rsidR="00DF5BBD" w:rsidRPr="00CB66BD" w:rsidTr="00E54D0E">
        <w:trPr>
          <w:cantSplit/>
          <w:trHeight w:val="110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BBD" w:rsidRPr="00CB66BD" w:rsidRDefault="00DF5BBD" w:rsidP="00E54D0E">
            <w:pPr>
              <w:spacing w:line="240" w:lineRule="exact"/>
              <w:ind w:rightChars="-10" w:right="-24"/>
              <w:jc w:val="both"/>
              <w:rPr>
                <w:sz w:val="27"/>
                <w:szCs w:val="27"/>
              </w:rPr>
            </w:pPr>
            <w:r w:rsidRPr="00DF5BBD">
              <w:rPr>
                <w:sz w:val="27"/>
                <w:szCs w:val="27"/>
                <w:lang w:val="ru-RU"/>
              </w:rPr>
              <w:t xml:space="preserve">Организация работы водителей в отрыве от основного места дислокации (в командировке). </w:t>
            </w:r>
            <w:r w:rsidRPr="00CB66BD">
              <w:rPr>
                <w:sz w:val="27"/>
                <w:szCs w:val="27"/>
              </w:rPr>
              <w:t>Организация контроля за работой водителей на линии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Default="00DF5BBD" w:rsidP="00E54D0E">
            <w:pPr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  <w:p w:rsidR="00DF5BBD" w:rsidRPr="00CB66BD" w:rsidRDefault="00DF5BBD" w:rsidP="00E54D0E">
            <w:pPr>
              <w:rPr>
                <w:sz w:val="27"/>
                <w:szCs w:val="27"/>
              </w:rPr>
            </w:pPr>
          </w:p>
          <w:p w:rsidR="00DF5BBD" w:rsidRPr="00CB66BD" w:rsidRDefault="00DF5BBD" w:rsidP="00E54D0E">
            <w:pPr>
              <w:rPr>
                <w:sz w:val="27"/>
                <w:szCs w:val="27"/>
              </w:rPr>
            </w:pPr>
          </w:p>
          <w:p w:rsidR="00DF5BBD" w:rsidRPr="00CB66BD" w:rsidRDefault="00DF5BBD" w:rsidP="00E54D0E">
            <w:pPr>
              <w:rPr>
                <w:sz w:val="27"/>
                <w:szCs w:val="27"/>
              </w:rPr>
            </w:pPr>
          </w:p>
          <w:p w:rsidR="00DF5BBD" w:rsidRDefault="00DF5BBD" w:rsidP="00E54D0E">
            <w:pPr>
              <w:rPr>
                <w:sz w:val="27"/>
                <w:szCs w:val="27"/>
              </w:rPr>
            </w:pPr>
          </w:p>
          <w:p w:rsidR="00DF5BBD" w:rsidRPr="00CB66BD" w:rsidRDefault="00DF5BBD" w:rsidP="00E54D0E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jc w:val="center"/>
              <w:rPr>
                <w:sz w:val="27"/>
                <w:szCs w:val="27"/>
              </w:rPr>
            </w:pPr>
          </w:p>
        </w:tc>
      </w:tr>
      <w:tr w:rsidR="00DF5BBD" w:rsidRPr="00CB66BD" w:rsidTr="00E54D0E">
        <w:trPr>
          <w:cantSplit/>
          <w:trHeight w:val="828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16.40-17.20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5BBD" w:rsidRPr="00DF5BBD" w:rsidRDefault="00DF5BBD" w:rsidP="00E54D0E">
            <w:pPr>
              <w:tabs>
                <w:tab w:val="left" w:pos="6804"/>
              </w:tabs>
              <w:spacing w:line="240" w:lineRule="exact"/>
              <w:rPr>
                <w:sz w:val="27"/>
                <w:szCs w:val="27"/>
                <w:lang w:val="ru-RU"/>
              </w:rPr>
            </w:pPr>
            <w:r w:rsidRPr="00DF5BBD">
              <w:rPr>
                <w:sz w:val="27"/>
                <w:szCs w:val="27"/>
                <w:lang w:val="ru-RU"/>
              </w:rPr>
              <w:t>Ответственность за нарушения законодательства в сфере транспортной безопасности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 xml:space="preserve">Семченков С.С.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jc w:val="center"/>
              <w:rPr>
                <w:sz w:val="27"/>
                <w:szCs w:val="27"/>
              </w:rPr>
            </w:pPr>
            <w:r w:rsidRPr="00CB66BD">
              <w:rPr>
                <w:i/>
                <w:sz w:val="27"/>
                <w:szCs w:val="27"/>
              </w:rPr>
              <w:t>ВКС</w:t>
            </w:r>
            <w:r w:rsidRPr="00CB66BD">
              <w:rPr>
                <w:sz w:val="27"/>
                <w:szCs w:val="27"/>
              </w:rPr>
              <w:t xml:space="preserve"> </w:t>
            </w:r>
          </w:p>
        </w:tc>
      </w:tr>
      <w:tr w:rsidR="00DF5BBD" w:rsidRPr="00CB66BD" w:rsidTr="00E54D0E">
        <w:trPr>
          <w:cantSplit/>
          <w:trHeight w:val="828"/>
        </w:trPr>
        <w:tc>
          <w:tcPr>
            <w:tcW w:w="5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Четверг</w:t>
            </w:r>
          </w:p>
        </w:tc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btLr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</w:t>
            </w:r>
            <w:r w:rsidRPr="00CB66BD">
              <w:rPr>
                <w:sz w:val="27"/>
                <w:szCs w:val="27"/>
              </w:rPr>
              <w:t>.01.2026</w:t>
            </w:r>
          </w:p>
        </w:tc>
        <w:tc>
          <w:tcPr>
            <w:tcW w:w="1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10.30-11.50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DF5BBD" w:rsidRDefault="00DF5BBD" w:rsidP="00E54D0E">
            <w:pPr>
              <w:tabs>
                <w:tab w:val="left" w:pos="6804"/>
              </w:tabs>
              <w:rPr>
                <w:sz w:val="27"/>
                <w:szCs w:val="27"/>
                <w:lang w:val="ru-RU"/>
              </w:rPr>
            </w:pPr>
            <w:r w:rsidRPr="00DF5BBD">
              <w:rPr>
                <w:sz w:val="27"/>
                <w:szCs w:val="27"/>
                <w:lang w:val="ru-RU"/>
              </w:rPr>
              <w:t>Организация контроля за техническим состоянием транспортных средств при выпуске на линию и приемке с линии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Лобач А.Г.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2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F5B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208</w:t>
            </w:r>
          </w:p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i/>
                <w:sz w:val="27"/>
                <w:szCs w:val="27"/>
              </w:rPr>
            </w:pPr>
            <w:r w:rsidRPr="00CB66BD">
              <w:rPr>
                <w:i/>
                <w:sz w:val="27"/>
                <w:szCs w:val="27"/>
              </w:rPr>
              <w:t>ВКС</w:t>
            </w:r>
          </w:p>
        </w:tc>
      </w:tr>
      <w:tr w:rsidR="00DF5BBD" w:rsidRPr="00CB66BD" w:rsidTr="00E54D0E">
        <w:trPr>
          <w:cantSplit/>
          <w:trHeight w:val="828"/>
        </w:trPr>
        <w:tc>
          <w:tcPr>
            <w:tcW w:w="57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48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</w:p>
        </w:tc>
        <w:tc>
          <w:tcPr>
            <w:tcW w:w="1609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12.00-12.40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DF5BBD" w:rsidRPr="00CB66BD" w:rsidRDefault="00DF5BBD" w:rsidP="00E54D0E">
            <w:pPr>
              <w:tabs>
                <w:tab w:val="left" w:pos="6804"/>
              </w:tabs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Безопасная эксплуатация транспортных средств</w:t>
            </w:r>
          </w:p>
        </w:tc>
        <w:tc>
          <w:tcPr>
            <w:tcW w:w="1842" w:type="dxa"/>
            <w:gridSpan w:val="2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Лобач А.Г.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auto"/>
          </w:tcPr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Л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DF5B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sz w:val="27"/>
                <w:szCs w:val="27"/>
              </w:rPr>
              <w:t>208</w:t>
            </w:r>
          </w:p>
          <w:p w:rsidR="00DF5BBD" w:rsidRPr="00CB66BD" w:rsidRDefault="00DF5BBD" w:rsidP="00E54D0E">
            <w:pPr>
              <w:tabs>
                <w:tab w:val="left" w:pos="6804"/>
              </w:tabs>
              <w:jc w:val="center"/>
              <w:rPr>
                <w:sz w:val="27"/>
                <w:szCs w:val="27"/>
              </w:rPr>
            </w:pPr>
            <w:r w:rsidRPr="00CB66BD">
              <w:rPr>
                <w:i/>
                <w:sz w:val="27"/>
                <w:szCs w:val="27"/>
              </w:rPr>
              <w:t>ВКС</w:t>
            </w:r>
          </w:p>
        </w:tc>
      </w:tr>
    </w:tbl>
    <w:p w:rsidR="000501D0" w:rsidRPr="00F17F58" w:rsidRDefault="000501D0" w:rsidP="00833EF5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bCs/>
          <w:color w:val="FF0000"/>
          <w:lang w:val="ru-RU" w:eastAsia="ru-RU"/>
        </w:rPr>
      </w:pPr>
    </w:p>
    <w:sectPr w:rsidR="000501D0" w:rsidRPr="00F17F58" w:rsidSect="00F44CB5">
      <w:headerReference w:type="default" r:id="rId7"/>
      <w:pgSz w:w="11906" w:h="16838"/>
      <w:pgMar w:top="397" w:right="567" w:bottom="397" w:left="1701" w:header="170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8B" w:rsidRDefault="00344E8B">
      <w:r>
        <w:separator/>
      </w:r>
    </w:p>
  </w:endnote>
  <w:endnote w:type="continuationSeparator" w:id="0">
    <w:p w:rsidR="00344E8B" w:rsidRDefault="0034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8B" w:rsidRDefault="00344E8B">
      <w:r>
        <w:separator/>
      </w:r>
    </w:p>
  </w:footnote>
  <w:footnote w:type="continuationSeparator" w:id="0">
    <w:p w:rsidR="00344E8B" w:rsidRDefault="0034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D3B" w:rsidRPr="003033E3" w:rsidRDefault="00301D3B" w:rsidP="003033E3">
    <w:pPr>
      <w:pStyle w:val="a4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A1C"/>
    <w:rsid w:val="000501D0"/>
    <w:rsid w:val="00062B1F"/>
    <w:rsid w:val="00065632"/>
    <w:rsid w:val="000A1F1A"/>
    <w:rsid w:val="000B5D77"/>
    <w:rsid w:val="000C3E4A"/>
    <w:rsid w:val="000E0ED4"/>
    <w:rsid w:val="000E5BCE"/>
    <w:rsid w:val="000F183C"/>
    <w:rsid w:val="000F26FC"/>
    <w:rsid w:val="00152606"/>
    <w:rsid w:val="00152A02"/>
    <w:rsid w:val="0016027F"/>
    <w:rsid w:val="0017099D"/>
    <w:rsid w:val="001709AD"/>
    <w:rsid w:val="001A5658"/>
    <w:rsid w:val="001F1659"/>
    <w:rsid w:val="001F2FFB"/>
    <w:rsid w:val="00200607"/>
    <w:rsid w:val="00234046"/>
    <w:rsid w:val="00253E31"/>
    <w:rsid w:val="002631AA"/>
    <w:rsid w:val="00271E82"/>
    <w:rsid w:val="00275879"/>
    <w:rsid w:val="0027599C"/>
    <w:rsid w:val="00287A9B"/>
    <w:rsid w:val="002A6BBE"/>
    <w:rsid w:val="002B6586"/>
    <w:rsid w:val="002C3E16"/>
    <w:rsid w:val="002D4516"/>
    <w:rsid w:val="002E04E4"/>
    <w:rsid w:val="002E139B"/>
    <w:rsid w:val="002F77C4"/>
    <w:rsid w:val="003016C8"/>
    <w:rsid w:val="00301D3B"/>
    <w:rsid w:val="003033E3"/>
    <w:rsid w:val="00316B1D"/>
    <w:rsid w:val="00335B26"/>
    <w:rsid w:val="00337CE6"/>
    <w:rsid w:val="00344E8B"/>
    <w:rsid w:val="0034719E"/>
    <w:rsid w:val="00362467"/>
    <w:rsid w:val="00390FF0"/>
    <w:rsid w:val="003B38DA"/>
    <w:rsid w:val="003C75B9"/>
    <w:rsid w:val="003D1D7A"/>
    <w:rsid w:val="003E0EA3"/>
    <w:rsid w:val="00403E11"/>
    <w:rsid w:val="00415615"/>
    <w:rsid w:val="004400EF"/>
    <w:rsid w:val="00467D0C"/>
    <w:rsid w:val="004A1DC6"/>
    <w:rsid w:val="004C1D9E"/>
    <w:rsid w:val="004D5577"/>
    <w:rsid w:val="005157F9"/>
    <w:rsid w:val="00522AAD"/>
    <w:rsid w:val="00523A3D"/>
    <w:rsid w:val="005335DD"/>
    <w:rsid w:val="005374B8"/>
    <w:rsid w:val="00552382"/>
    <w:rsid w:val="00552A65"/>
    <w:rsid w:val="00554447"/>
    <w:rsid w:val="00566068"/>
    <w:rsid w:val="00596A22"/>
    <w:rsid w:val="005C1BE5"/>
    <w:rsid w:val="005C2EDD"/>
    <w:rsid w:val="005E0717"/>
    <w:rsid w:val="00606C8B"/>
    <w:rsid w:val="0062095E"/>
    <w:rsid w:val="00632146"/>
    <w:rsid w:val="00671E9C"/>
    <w:rsid w:val="006B3026"/>
    <w:rsid w:val="006B46C2"/>
    <w:rsid w:val="006C73B3"/>
    <w:rsid w:val="006F1914"/>
    <w:rsid w:val="0070164A"/>
    <w:rsid w:val="00725B55"/>
    <w:rsid w:val="0073038E"/>
    <w:rsid w:val="007552C9"/>
    <w:rsid w:val="007577F2"/>
    <w:rsid w:val="0076006F"/>
    <w:rsid w:val="007A7499"/>
    <w:rsid w:val="007B2DB2"/>
    <w:rsid w:val="007C55AD"/>
    <w:rsid w:val="008240F0"/>
    <w:rsid w:val="0082610B"/>
    <w:rsid w:val="00833EF5"/>
    <w:rsid w:val="00860AC7"/>
    <w:rsid w:val="0089397B"/>
    <w:rsid w:val="008A668D"/>
    <w:rsid w:val="008E2244"/>
    <w:rsid w:val="008F0563"/>
    <w:rsid w:val="00910D8D"/>
    <w:rsid w:val="009162DE"/>
    <w:rsid w:val="00933585"/>
    <w:rsid w:val="00974BF2"/>
    <w:rsid w:val="009774E0"/>
    <w:rsid w:val="00985F59"/>
    <w:rsid w:val="009976BC"/>
    <w:rsid w:val="009B1A37"/>
    <w:rsid w:val="009D2219"/>
    <w:rsid w:val="009F772F"/>
    <w:rsid w:val="00A0564C"/>
    <w:rsid w:val="00A1586D"/>
    <w:rsid w:val="00A5561F"/>
    <w:rsid w:val="00A77B3E"/>
    <w:rsid w:val="00A867C9"/>
    <w:rsid w:val="00A90D78"/>
    <w:rsid w:val="00AA5159"/>
    <w:rsid w:val="00AC2A2E"/>
    <w:rsid w:val="00AD6A09"/>
    <w:rsid w:val="00AE0F0A"/>
    <w:rsid w:val="00AF3416"/>
    <w:rsid w:val="00B40401"/>
    <w:rsid w:val="00B81FC2"/>
    <w:rsid w:val="00B93CD2"/>
    <w:rsid w:val="00BA6758"/>
    <w:rsid w:val="00BC2FFA"/>
    <w:rsid w:val="00BD7157"/>
    <w:rsid w:val="00C06ECC"/>
    <w:rsid w:val="00C158D3"/>
    <w:rsid w:val="00C26D91"/>
    <w:rsid w:val="00C51869"/>
    <w:rsid w:val="00C522C3"/>
    <w:rsid w:val="00C6348B"/>
    <w:rsid w:val="00C635D5"/>
    <w:rsid w:val="00C85652"/>
    <w:rsid w:val="00C92630"/>
    <w:rsid w:val="00CA2A55"/>
    <w:rsid w:val="00CB2781"/>
    <w:rsid w:val="00CD479F"/>
    <w:rsid w:val="00CE734F"/>
    <w:rsid w:val="00D01A61"/>
    <w:rsid w:val="00D02AF8"/>
    <w:rsid w:val="00D63844"/>
    <w:rsid w:val="00D64684"/>
    <w:rsid w:val="00DA4CAE"/>
    <w:rsid w:val="00DA52EF"/>
    <w:rsid w:val="00DB7553"/>
    <w:rsid w:val="00DC6E2D"/>
    <w:rsid w:val="00DE48CE"/>
    <w:rsid w:val="00DF5BBD"/>
    <w:rsid w:val="00E14375"/>
    <w:rsid w:val="00E250C7"/>
    <w:rsid w:val="00E908E6"/>
    <w:rsid w:val="00EA2C3E"/>
    <w:rsid w:val="00EE6C00"/>
    <w:rsid w:val="00EF7E0F"/>
    <w:rsid w:val="00F10715"/>
    <w:rsid w:val="00F17F58"/>
    <w:rsid w:val="00F44CB5"/>
    <w:rsid w:val="00F71318"/>
    <w:rsid w:val="00FB2322"/>
    <w:rsid w:val="00FB419C"/>
    <w:rsid w:val="00FC7AF4"/>
    <w:rsid w:val="00FE05BF"/>
    <w:rsid w:val="00FE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073FD"/>
  <w15:docId w15:val="{1BDD3F92-3EDA-4C7F-867B-626F0D0F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871"/>
    <w:rPr>
      <w:rFonts w:asciiTheme="minorHAnsi" w:eastAsiaTheme="minorHAnsi" w:hAnsiTheme="minorHAnsi" w:cstheme="minorBid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qFormat/>
    <w:rsid w:val="008838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B6A06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FB6A06"/>
    <w:rPr>
      <w:rFonts w:eastAsiaTheme="minorHAnsi" w:cstheme="minorBidi"/>
      <w:sz w:val="28"/>
      <w:szCs w:val="22"/>
      <w:lang w:val="ru-RU" w:eastAsia="en-US" w:bidi="ar-SA"/>
    </w:rPr>
  </w:style>
  <w:style w:type="character" w:styleId="a6">
    <w:name w:val="Hyperlink"/>
    <w:basedOn w:val="a0"/>
    <w:uiPriority w:val="99"/>
    <w:unhideWhenUsed/>
    <w:rsid w:val="00831274"/>
    <w:rPr>
      <w:color w:val="0038C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cles.by/obuchenie/registraciya-slushateley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1911</Words>
  <Characters>16321</Characters>
  <Application>Microsoft Office Word</Application>
  <DocSecurity>0</DocSecurity>
  <Lines>136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Metodist304-1</cp:lastModifiedBy>
  <cp:revision>28</cp:revision>
  <dcterms:created xsi:type="dcterms:W3CDTF">2025-12-24T08:22:00Z</dcterms:created>
  <dcterms:modified xsi:type="dcterms:W3CDTF">2026-01-20T12:16:00Z</dcterms:modified>
</cp:coreProperties>
</file>