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298A" w14:textId="0BB2B366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BF2681">
        <w:rPr>
          <w:rFonts w:eastAsia="DengXian" w:cs="Times New Roman"/>
          <w:bCs/>
          <w:sz w:val="24"/>
          <w:szCs w:val="24"/>
          <w:lang w:val="be-BY" w:eastAsia="ru-RU"/>
        </w:rPr>
        <w:t>131-06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14:paraId="3B7F7BF5" w14:textId="77777777"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4C34444" w14:textId="77777777"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721EAB82" w14:textId="194B26F3" w:rsidR="005335DD" w:rsidRDefault="00BF2681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19</w:t>
      </w:r>
      <w:r w:rsidR="002F78A8">
        <w:rPr>
          <w:rFonts w:eastAsia="DengXian" w:cs="Times New Roman"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sz w:val="24"/>
          <w:szCs w:val="24"/>
          <w:lang w:val="be-BY" w:eastAsia="ru-RU"/>
        </w:rPr>
        <w:t>июня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1DA68D05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97CB6C9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07CF8D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35621B74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FC40D75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6F44EC96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352157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B4CE15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F6DC58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513FE71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B907043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F2F8233" w14:textId="77777777" w:rsidR="006F1914" w:rsidRPr="006F1914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CA2996C" w14:textId="55FE6B23" w:rsidR="00200607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</w:t>
      </w:r>
      <w:r w:rsidR="00214167">
        <w:rPr>
          <w:rFonts w:eastAsia="DengXian" w:cs="Times New Roman"/>
          <w:sz w:val="24"/>
          <w:szCs w:val="24"/>
          <w:lang w:eastAsia="ru-RU"/>
        </w:rPr>
        <w:t>«</w:t>
      </w:r>
      <w:r w:rsidR="00517E3A" w:rsidRPr="00517E3A">
        <w:rPr>
          <w:rFonts w:eastAsia="DengXian" w:cs="Times New Roman"/>
          <w:sz w:val="24"/>
          <w:szCs w:val="24"/>
          <w:lang w:eastAsia="ru-RU"/>
        </w:rPr>
        <w:t>Актуальные вопросы соблюдения законодательства о борьбе с коррупцией</w:t>
      </w:r>
      <w:r w:rsidR="00214167" w:rsidRPr="00214167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4E4953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03DDFD7" w14:textId="035FBB9A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1</w:t>
      </w:r>
      <w:r w:rsidR="00517E3A">
        <w:rPr>
          <w:rFonts w:eastAsia="DengXian" w:cs="Times New Roman"/>
          <w:sz w:val="24"/>
          <w:szCs w:val="24"/>
          <w:u w:val="single"/>
          <w:lang w:eastAsia="ru-RU"/>
        </w:rPr>
        <w:t>0</w:t>
      </w:r>
      <w:r w:rsidR="00214167">
        <w:rPr>
          <w:rFonts w:eastAsia="DengXian" w:cs="Times New Roman"/>
          <w:sz w:val="24"/>
          <w:szCs w:val="24"/>
          <w:u w:val="single"/>
          <w:lang w:eastAsia="ru-RU"/>
        </w:rPr>
        <w:t xml:space="preserve"> 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часов</w:t>
      </w:r>
      <w:r w:rsidR="00D63844" w:rsidRPr="00124E5D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C0E1B1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629F320B" w14:textId="00952860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BF2681">
        <w:rPr>
          <w:rFonts w:eastAsia="DengXian" w:cs="Times New Roman"/>
          <w:sz w:val="24"/>
          <w:szCs w:val="24"/>
          <w:lang w:val="be-BY" w:eastAsia="ru-RU"/>
        </w:rPr>
        <w:t>1</w:t>
      </w:r>
      <w:r w:rsidR="009C5FB2">
        <w:rPr>
          <w:rFonts w:eastAsia="DengXian" w:cs="Times New Roman"/>
          <w:sz w:val="24"/>
          <w:szCs w:val="24"/>
          <w:lang w:val="be-BY" w:eastAsia="ru-RU"/>
        </w:rPr>
        <w:t>9</w:t>
      </w:r>
      <w:r w:rsidR="00BF2681">
        <w:rPr>
          <w:rFonts w:eastAsia="DengXian" w:cs="Times New Roman"/>
          <w:sz w:val="24"/>
          <w:szCs w:val="24"/>
          <w:lang w:val="be-BY" w:eastAsia="ru-RU"/>
        </w:rPr>
        <w:t>.06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104FCA0F" w14:textId="02F5E84A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17E3A">
        <w:rPr>
          <w:rFonts w:eastAsia="DengXian" w:cs="Times New Roman"/>
          <w:sz w:val="24"/>
          <w:szCs w:val="24"/>
          <w:lang w:eastAsia="ru-RU"/>
        </w:rPr>
        <w:t>124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517E3A">
        <w:rPr>
          <w:rFonts w:eastAsia="DengXian" w:cs="Times New Roman"/>
          <w:sz w:val="24"/>
          <w:szCs w:val="24"/>
          <w:lang w:eastAsia="ru-RU"/>
        </w:rPr>
        <w:t>сто двадцать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517E3A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517E3A">
        <w:rPr>
          <w:rFonts w:eastAsia="DengXian" w:cs="Times New Roman"/>
          <w:sz w:val="24"/>
          <w:szCs w:val="24"/>
          <w:lang w:eastAsia="ru-RU"/>
        </w:rPr>
        <w:t>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0750CD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3B3C0E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71FB73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69CD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90DB9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7EA4206D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97D04C8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4C2D715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627DE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B8522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0D9971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52B57CA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177BD2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444B5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5B0346FE" w14:textId="77777777" w:rsidR="006F1914" w:rsidRPr="00045CD1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pacing w:val="-8"/>
          <w:sz w:val="24"/>
          <w:szCs w:val="24"/>
          <w:lang w:eastAsia="ru-RU"/>
        </w:rPr>
      </w:pPr>
      <w:r w:rsidRPr="00045CD1">
        <w:rPr>
          <w:rFonts w:eastAsia="DengXian" w:cs="Times New Roman"/>
          <w:spacing w:val="-8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7C7639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2743EE6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1E6D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4E6B8B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EC7A0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1B74B06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66A0749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34A6043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5FFCD519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01880A7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5B06E7D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32F86D02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F7AC57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3F7052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68CB02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6E4EE15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326EB1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6716C021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ED590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222AD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57549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24E743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76CC8A6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1FE5EB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527D11D1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6FCE3E39" w14:textId="77777777" w:rsidTr="00F41E20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2321564B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50F84D2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60B44C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7FE2C0B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3908DF8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247472B2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260EE08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7B987ACD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23ABF8C5" w14:textId="77777777"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14:paraId="17735F6E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0CBD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538B885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2C0B8FB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52966C86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258C7F3A" w14:textId="77777777" w:rsidTr="00F41E20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635FFF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A9E99E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3D6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64343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56340AB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B6DF543" w14:textId="77777777" w:rsidTr="00F41E20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9F99F0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558F0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CD93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1AA450CE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CBC9E7E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190F54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364673C5" w14:textId="77777777" w:rsidTr="00F41E20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466ECD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981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84CA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D6E3F1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0F374FC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6DBB8A0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78FA8F85" w14:textId="77777777" w:rsidTr="00F41E20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7D4156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45B2D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9975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601D9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05C88D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2583BC82" w14:textId="77777777" w:rsidTr="00F41E20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60E5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4B24C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ECEE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CE3F08D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F90150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020D0E54" w14:textId="77777777" w:rsidTr="00F41E20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3909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2E774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904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4E2BC5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95F8F66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2319A42" w14:textId="77777777" w:rsidTr="00F41E20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B70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5807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039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DEFD1B0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44BFCE5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5F6C2CB7" w14:textId="77777777" w:rsidTr="00F41E20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3F7B1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575424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C0E5" w14:textId="77777777" w:rsidR="007C55AD" w:rsidRPr="007552C9" w:rsidRDefault="00045CD1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F4BE688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DD7EB5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04A5AB37" w14:textId="77777777" w:rsidTr="00F41E20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3FC46A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2FCDF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26EB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ECAC2F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A63D0B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2B80BB7E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52DA22AF" w14:textId="77777777" w:rsidTr="00F41E20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2A619A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33B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BA4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2607ED4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AEE4BA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D579805" w14:textId="77777777" w:rsidTr="00F41E20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57170B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FDC77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AEA4B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5AF79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D94C79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2F0DBA2" w14:textId="77777777" w:rsidTr="00F41E20">
        <w:trPr>
          <w:trHeight w:val="703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46FDE6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B395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38332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64CD65B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4CC81595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350B9892" w14:textId="77777777" w:rsidTr="00045CD1">
        <w:trPr>
          <w:trHeight w:val="531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5D269BE8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D380D1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BF8B6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5613C8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4E5BDBC9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18E8D7C2" w14:textId="6ABCE1B9" w:rsidR="00F41E20" w:rsidRPr="00B97237" w:rsidRDefault="00F41E20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bookmarkStart w:id="3" w:name="_Hlk194662406"/>
      <w:r w:rsidRPr="00B97237">
        <w:rPr>
          <w:rFonts w:eastAsia="Calibri" w:cs="Times New Roman"/>
          <w:color w:val="FFFFFF" w:themeColor="background1"/>
          <w:sz w:val="24"/>
          <w:szCs w:val="24"/>
        </w:rPr>
        <w:t>Начальник учебной части</w:t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B97237">
        <w:rPr>
          <w:rFonts w:eastAsia="Calibri" w:cs="Times New Roman"/>
          <w:color w:val="FFFFFF" w:themeColor="background1"/>
          <w:sz w:val="24"/>
          <w:szCs w:val="24"/>
        </w:rPr>
        <w:t>А.Н.Стогначев</w:t>
      </w:r>
      <w:proofErr w:type="spellEnd"/>
    </w:p>
    <w:p w14:paraId="6B2C6DDD" w14:textId="77777777" w:rsidR="0096286B" w:rsidRPr="00B97237" w:rsidRDefault="0096286B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</w:p>
    <w:p w14:paraId="042753F7" w14:textId="0488891F" w:rsidR="00D130C7" w:rsidRDefault="00F41E20" w:rsidP="00783B63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B97237"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</w:r>
      <w:r w:rsidRPr="00B97237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B97237">
        <w:rPr>
          <w:rFonts w:eastAsia="Calibri" w:cs="Times New Roman"/>
          <w:color w:val="FFFFFF" w:themeColor="background1"/>
          <w:sz w:val="24"/>
          <w:szCs w:val="24"/>
        </w:rPr>
        <w:t>Е.Г.Шубко</w:t>
      </w:r>
      <w:bookmarkEnd w:id="3"/>
      <w:proofErr w:type="spellEnd"/>
    </w:p>
    <w:p w14:paraId="050113A0" w14:textId="56C4009B" w:rsidR="00FC6FA7" w:rsidRDefault="00FC6FA7" w:rsidP="00783B63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bookmarkStart w:id="4" w:name="_GoBack"/>
      <w:bookmarkEnd w:id="4"/>
    </w:p>
    <w:sectPr w:rsidR="00FC6FA7" w:rsidSect="00FC6FA7">
      <w:headerReference w:type="default" r:id="rId8"/>
      <w:pgSz w:w="11906" w:h="16838"/>
      <w:pgMar w:top="425" w:right="567" w:bottom="34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02B4" w14:textId="77777777" w:rsidR="00AB0BB7" w:rsidRDefault="00AB0BB7" w:rsidP="00FB6A06">
      <w:r>
        <w:separator/>
      </w:r>
    </w:p>
  </w:endnote>
  <w:endnote w:type="continuationSeparator" w:id="0">
    <w:p w14:paraId="24AE6071" w14:textId="77777777"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5897" w14:textId="77777777" w:rsidR="00AB0BB7" w:rsidRDefault="00AB0BB7" w:rsidP="00FB6A06">
      <w:r>
        <w:separator/>
      </w:r>
    </w:p>
  </w:footnote>
  <w:footnote w:type="continuationSeparator" w:id="0">
    <w:p w14:paraId="54B56F2C" w14:textId="77777777"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65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211406" w14:textId="158F8F9D" w:rsidR="00044FFB" w:rsidRPr="003033E3" w:rsidRDefault="00111331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BF2681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45CD1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1331"/>
    <w:rsid w:val="00112A53"/>
    <w:rsid w:val="00124E5D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0CC0"/>
    <w:rsid w:val="001C21C4"/>
    <w:rsid w:val="001D0DD6"/>
    <w:rsid w:val="001F7BAA"/>
    <w:rsid w:val="00200607"/>
    <w:rsid w:val="0021416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D45F3"/>
    <w:rsid w:val="002E04E4"/>
    <w:rsid w:val="002E53F4"/>
    <w:rsid w:val="002F78A8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4308"/>
    <w:rsid w:val="004F51D2"/>
    <w:rsid w:val="004F69F1"/>
    <w:rsid w:val="0050527A"/>
    <w:rsid w:val="005157F9"/>
    <w:rsid w:val="005166D2"/>
    <w:rsid w:val="00517E3A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7D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1C2B"/>
    <w:rsid w:val="00680CBE"/>
    <w:rsid w:val="006B46C2"/>
    <w:rsid w:val="006C3F2A"/>
    <w:rsid w:val="006D5CAE"/>
    <w:rsid w:val="006F1914"/>
    <w:rsid w:val="0070164A"/>
    <w:rsid w:val="00725B55"/>
    <w:rsid w:val="007508C9"/>
    <w:rsid w:val="007552C9"/>
    <w:rsid w:val="00760186"/>
    <w:rsid w:val="00783B63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3871"/>
    <w:rsid w:val="0089397B"/>
    <w:rsid w:val="0089471A"/>
    <w:rsid w:val="00894823"/>
    <w:rsid w:val="00895CE1"/>
    <w:rsid w:val="008A668D"/>
    <w:rsid w:val="008C0630"/>
    <w:rsid w:val="008C6226"/>
    <w:rsid w:val="008D341B"/>
    <w:rsid w:val="008E7789"/>
    <w:rsid w:val="00910D8D"/>
    <w:rsid w:val="0092501A"/>
    <w:rsid w:val="0094201B"/>
    <w:rsid w:val="009423DE"/>
    <w:rsid w:val="0096286B"/>
    <w:rsid w:val="00962DDE"/>
    <w:rsid w:val="00977F43"/>
    <w:rsid w:val="009842CE"/>
    <w:rsid w:val="00985F59"/>
    <w:rsid w:val="009A35F9"/>
    <w:rsid w:val="009B6CC5"/>
    <w:rsid w:val="009C5FB2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B7A1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97237"/>
    <w:rsid w:val="00BA3235"/>
    <w:rsid w:val="00BA4B59"/>
    <w:rsid w:val="00BB2138"/>
    <w:rsid w:val="00BB2CA6"/>
    <w:rsid w:val="00BB4AFD"/>
    <w:rsid w:val="00BC2FFA"/>
    <w:rsid w:val="00BE128A"/>
    <w:rsid w:val="00BF2681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D064BD"/>
    <w:rsid w:val="00D130C7"/>
    <w:rsid w:val="00D20615"/>
    <w:rsid w:val="00D3774E"/>
    <w:rsid w:val="00D567E2"/>
    <w:rsid w:val="00D5772F"/>
    <w:rsid w:val="00D63844"/>
    <w:rsid w:val="00D72439"/>
    <w:rsid w:val="00D7476B"/>
    <w:rsid w:val="00DA7FA6"/>
    <w:rsid w:val="00DB5025"/>
    <w:rsid w:val="00DB54D1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33F5E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1E20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6FA7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9866362"/>
  <w15:docId w15:val="{A3835B0B-414D-45E2-9691-8C566A5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A7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787A-440A-46EF-B8B1-571EBB93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11</cp:revision>
  <cp:lastPrinted>2025-06-18T06:05:00Z</cp:lastPrinted>
  <dcterms:created xsi:type="dcterms:W3CDTF">2025-04-04T09:24:00Z</dcterms:created>
  <dcterms:modified xsi:type="dcterms:W3CDTF">2025-06-18T06:07:00Z</dcterms:modified>
</cp:coreProperties>
</file>