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3E757" w14:textId="26008836"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ДОГОВОР N</w:t>
      </w:r>
      <w:r w:rsidRPr="006F1914">
        <w:rPr>
          <w:rFonts w:eastAsia="DengXian" w:cs="Times New Roman"/>
          <w:bCs/>
          <w:sz w:val="24"/>
          <w:szCs w:val="24"/>
          <w:lang w:val="be-BY" w:eastAsia="ru-RU"/>
        </w:rPr>
        <w:t xml:space="preserve"> </w:t>
      </w:r>
      <w:r w:rsidR="002D6757">
        <w:rPr>
          <w:rFonts w:eastAsia="DengXian" w:cs="Times New Roman"/>
          <w:bCs/>
          <w:sz w:val="24"/>
          <w:szCs w:val="24"/>
          <w:lang w:val="be-BY" w:eastAsia="ru-RU"/>
        </w:rPr>
        <w:t>36</w:t>
      </w:r>
      <w:r w:rsidR="00BB032A">
        <w:rPr>
          <w:rFonts w:eastAsia="DengXian" w:cs="Times New Roman"/>
          <w:bCs/>
          <w:sz w:val="24"/>
          <w:szCs w:val="24"/>
          <w:lang w:val="be-BY" w:eastAsia="ru-RU"/>
        </w:rPr>
        <w:t>-02</w:t>
      </w:r>
      <w:r w:rsidR="004D2867">
        <w:rPr>
          <w:rFonts w:eastAsia="DengXian" w:cs="Times New Roman"/>
          <w:bCs/>
          <w:sz w:val="24"/>
          <w:szCs w:val="24"/>
          <w:lang w:val="be-BY" w:eastAsia="ru-RU"/>
        </w:rPr>
        <w:t>/</w:t>
      </w:r>
    </w:p>
    <w:p w14:paraId="365EC694" w14:textId="77777777" w:rsidR="007A7499" w:rsidRP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14:paraId="6CF4EAAA" w14:textId="161EFB73" w:rsidR="005335DD" w:rsidRDefault="00AF1587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val="be-BY" w:eastAsia="ru-RU"/>
        </w:rPr>
        <w:t>16</w:t>
      </w:r>
      <w:r w:rsidR="00BB032A">
        <w:rPr>
          <w:rFonts w:eastAsia="DengXian" w:cs="Times New Roman"/>
          <w:sz w:val="24"/>
          <w:szCs w:val="24"/>
          <w:lang w:val="be-BY" w:eastAsia="ru-RU"/>
        </w:rPr>
        <w:t>.02</w:t>
      </w:r>
      <w:r w:rsidR="00A70546">
        <w:rPr>
          <w:rFonts w:eastAsia="DengXian" w:cs="Times New Roman"/>
          <w:sz w:val="24"/>
          <w:szCs w:val="24"/>
          <w:lang w:val="be-BY" w:eastAsia="ru-RU"/>
        </w:rPr>
        <w:t>.2026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               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аг. Ждановичи</w:t>
      </w:r>
    </w:p>
    <w:p w14:paraId="0ADB5FDE" w14:textId="77777777"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14:paraId="1CF96E8A" w14:textId="24CAB18F" w:rsidR="006F1914" w:rsidRPr="006F1914" w:rsidRDefault="002F5070" w:rsidP="00460B0A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>
        <w:rPr>
          <w:rFonts w:eastAsia="DengXian" w:cs="Courier New"/>
          <w:sz w:val="24"/>
          <w:szCs w:val="24"/>
          <w:lang w:eastAsia="ru-RU"/>
        </w:rPr>
        <w:t>Учреждение</w:t>
      </w:r>
      <w:r w:rsidRPr="00467D0C">
        <w:rPr>
          <w:rFonts w:eastAsia="DengXian" w:cs="Courier New"/>
          <w:sz w:val="24"/>
          <w:szCs w:val="24"/>
          <w:lang w:eastAsia="ru-RU"/>
        </w:rPr>
        <w:t xml:space="preserve">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Pr="006F1914">
        <w:rPr>
          <w:rFonts w:eastAsia="DengXian" w:cs="Courier New"/>
          <w:sz w:val="24"/>
          <w:szCs w:val="24"/>
          <w:lang w:eastAsia="ru-RU"/>
        </w:rPr>
        <w:t xml:space="preserve"> </w:t>
      </w:r>
      <w:r w:rsidR="00460B0A" w:rsidRPr="00460B0A">
        <w:rPr>
          <w:rFonts w:eastAsia="DengXian" w:cs="Courier New"/>
          <w:sz w:val="24"/>
          <w:szCs w:val="24"/>
          <w:lang w:eastAsia="ru-RU"/>
        </w:rPr>
        <w:t xml:space="preserve">в лице </w:t>
      </w:r>
      <w:r w:rsidR="00A70546">
        <w:rPr>
          <w:rFonts w:eastAsia="DengXian" w:cs="Courier New"/>
          <w:sz w:val="24"/>
          <w:szCs w:val="24"/>
          <w:lang w:eastAsia="ru-RU"/>
        </w:rPr>
        <w:t>заместителя директора по учебно-производственной и учебной работе Каргулё</w:t>
      </w:r>
      <w:r w:rsidR="0067302E">
        <w:rPr>
          <w:rFonts w:eastAsia="DengXian" w:cs="Courier New"/>
          <w:sz w:val="24"/>
          <w:szCs w:val="24"/>
          <w:lang w:eastAsia="ru-RU"/>
        </w:rPr>
        <w:t>ва Романа Андреевича</w:t>
      </w:r>
      <w:r w:rsidR="00460B0A" w:rsidRPr="00460B0A">
        <w:rPr>
          <w:rFonts w:eastAsia="DengXian" w:cs="Courier New"/>
          <w:sz w:val="24"/>
          <w:szCs w:val="24"/>
          <w:lang w:eastAsia="ru-RU"/>
        </w:rPr>
        <w:t xml:space="preserve">, действующего на основании Доверенности от </w:t>
      </w:r>
      <w:r w:rsidR="00A70546">
        <w:rPr>
          <w:rFonts w:eastAsia="DengXian" w:cs="Courier New"/>
          <w:sz w:val="24"/>
          <w:szCs w:val="24"/>
          <w:lang w:eastAsia="ru-RU"/>
        </w:rPr>
        <w:t>18.12.2025 № 08-12/22</w:t>
      </w:r>
      <w:r w:rsidR="00460B0A" w:rsidRPr="00460B0A">
        <w:rPr>
          <w:rFonts w:eastAsia="DengXian" w:cs="Courier New"/>
          <w:sz w:val="24"/>
          <w:szCs w:val="24"/>
          <w:lang w:eastAsia="ru-RU"/>
        </w:rPr>
        <w:t xml:space="preserve">, именуемое в дальнейшем Исполнитель, с одной стороны, и гражданин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14:paraId="28126206" w14:textId="77777777"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14:paraId="64475B5E" w14:textId="77777777"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14:paraId="2089012A" w14:textId="77777777" w:rsidR="00362467" w:rsidRPr="002631AA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</w:t>
      </w:r>
    </w:p>
    <w:p w14:paraId="42FE5DD5" w14:textId="77777777"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14:paraId="33628959" w14:textId="77777777"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14:paraId="663BF46B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14:paraId="251CABF4" w14:textId="77777777"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14:paraId="57FD6583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14:paraId="2F2C436F" w14:textId="2F33DC44" w:rsidR="00200607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</w:t>
      </w:r>
      <w:r w:rsidR="004D2867">
        <w:rPr>
          <w:rFonts w:eastAsia="DengXian" w:cs="Times New Roman"/>
          <w:sz w:val="24"/>
          <w:szCs w:val="24"/>
          <w:lang w:eastAsia="ru-RU"/>
        </w:rPr>
        <w:t>повышения квалификации</w:t>
      </w:r>
      <w:r w:rsidR="00996E12">
        <w:rPr>
          <w:rFonts w:eastAsia="DengXian" w:cs="Times New Roman"/>
          <w:sz w:val="24"/>
          <w:szCs w:val="24"/>
          <w:lang w:eastAsia="ru-RU"/>
        </w:rPr>
        <w:t xml:space="preserve"> помощников лесничих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по теме </w:t>
      </w:r>
      <w:r w:rsidR="00996E12" w:rsidRPr="00996E12">
        <w:rPr>
          <w:rFonts w:eastAsia="DengXian" w:cs="Times New Roman"/>
          <w:sz w:val="24"/>
          <w:szCs w:val="24"/>
          <w:lang w:eastAsia="ru-RU"/>
        </w:rPr>
        <w:t>«Актуальные вопросы проведения лесохозяйственных мероприятий и обеспечения рационального (устойчивого) использования лесных ресурсов»</w:t>
      </w:r>
      <w:r w:rsidR="00554447">
        <w:rPr>
          <w:rFonts w:eastAsia="DengXian" w:cs="Times New Roman"/>
          <w:sz w:val="24"/>
          <w:szCs w:val="24"/>
          <w:lang w:eastAsia="ru-RU"/>
        </w:rPr>
        <w:t>.</w:t>
      </w:r>
    </w:p>
    <w:p w14:paraId="5023C1EE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14:paraId="06D3A1AE" w14:textId="37B252B3" w:rsidR="006F1914" w:rsidRDefault="0070164A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A70546">
        <w:rPr>
          <w:rFonts w:eastAsia="DengXian" w:cs="Times New Roman"/>
          <w:sz w:val="24"/>
          <w:szCs w:val="24"/>
          <w:lang w:eastAsia="ru-RU"/>
        </w:rPr>
        <w:t>36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часов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7FEE37FF" w14:textId="1085049E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AF1587">
        <w:rPr>
          <w:rFonts w:eastAsia="DengXian" w:cs="Times New Roman"/>
          <w:sz w:val="24"/>
          <w:szCs w:val="24"/>
          <w:lang w:eastAsia="ru-RU"/>
        </w:rPr>
        <w:t>16</w:t>
      </w:r>
      <w:r w:rsidR="00BB032A">
        <w:rPr>
          <w:rFonts w:eastAsia="DengXian" w:cs="Times New Roman"/>
          <w:sz w:val="24"/>
          <w:szCs w:val="24"/>
          <w:lang w:eastAsia="ru-RU"/>
        </w:rPr>
        <w:t>.02</w:t>
      </w:r>
      <w:r w:rsidR="00A70546">
        <w:rPr>
          <w:rFonts w:eastAsia="DengXian" w:cs="Times New Roman"/>
          <w:sz w:val="24"/>
          <w:szCs w:val="24"/>
          <w:lang w:eastAsia="ru-RU"/>
        </w:rPr>
        <w:t>.2026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70E71CC8" w14:textId="595EA669" w:rsid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A70546" w:rsidRPr="00BB032A">
        <w:rPr>
          <w:rFonts w:eastAsia="DengXian" w:cs="Times New Roman"/>
          <w:sz w:val="24"/>
          <w:szCs w:val="24"/>
          <w:lang w:eastAsia="ru-RU"/>
        </w:rPr>
        <w:t>324</w:t>
      </w:r>
      <w:r w:rsidR="0098060E" w:rsidRPr="00BB032A">
        <w:rPr>
          <w:rFonts w:eastAsia="DengXian" w:cs="Times New Roman"/>
          <w:sz w:val="24"/>
          <w:szCs w:val="24"/>
          <w:lang w:eastAsia="ru-RU"/>
        </w:rPr>
        <w:t>,</w:t>
      </w:r>
      <w:r w:rsidR="00554447" w:rsidRPr="00BB032A">
        <w:rPr>
          <w:rFonts w:eastAsia="DengXian" w:cs="Times New Roman"/>
          <w:sz w:val="24"/>
          <w:szCs w:val="24"/>
          <w:lang w:eastAsia="ru-RU"/>
        </w:rPr>
        <w:t>00 (</w:t>
      </w:r>
      <w:r w:rsidR="00A70546">
        <w:rPr>
          <w:rFonts w:eastAsia="DengXian" w:cs="Times New Roman"/>
          <w:sz w:val="24"/>
          <w:szCs w:val="24"/>
          <w:lang w:eastAsia="ru-RU"/>
        </w:rPr>
        <w:t>триста двадцать четыре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</w:t>
      </w:r>
      <w:r w:rsidR="00A1586D">
        <w:rPr>
          <w:rFonts w:eastAsia="DengXian" w:cs="Times New Roman"/>
          <w:sz w:val="24"/>
          <w:szCs w:val="24"/>
          <w:lang w:eastAsia="ru-RU"/>
        </w:rPr>
        <w:t>б</w:t>
      </w:r>
      <w:r w:rsidR="00554447">
        <w:rPr>
          <w:rFonts w:eastAsia="DengXian" w:cs="Times New Roman"/>
          <w:sz w:val="24"/>
          <w:szCs w:val="24"/>
          <w:lang w:eastAsia="ru-RU"/>
        </w:rPr>
        <w:t>елорусски</w:t>
      </w:r>
      <w:r w:rsidR="004D2867">
        <w:rPr>
          <w:rFonts w:eastAsia="DengXian" w:cs="Times New Roman"/>
          <w:sz w:val="24"/>
          <w:szCs w:val="24"/>
          <w:lang w:eastAsia="ru-RU"/>
        </w:rPr>
        <w:t>х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рубл</w:t>
      </w:r>
      <w:r w:rsidR="00A70546">
        <w:rPr>
          <w:rFonts w:eastAsia="DengXian" w:cs="Times New Roman"/>
          <w:sz w:val="24"/>
          <w:szCs w:val="24"/>
          <w:lang w:eastAsia="ru-RU"/>
        </w:rPr>
        <w:t>я</w:t>
      </w:r>
      <w:r w:rsidR="00554447">
        <w:rPr>
          <w:rFonts w:eastAsia="DengXian" w:cs="Times New Roman"/>
          <w:sz w:val="24"/>
          <w:szCs w:val="24"/>
          <w:lang w:eastAsia="ru-RU"/>
        </w:rPr>
        <w:t>, 00 копеек</w:t>
      </w:r>
      <w:r w:rsidR="008C43F0">
        <w:rPr>
          <w:rFonts w:eastAsia="DengXian" w:cs="Times New Roman"/>
          <w:sz w:val="24"/>
          <w:szCs w:val="24"/>
          <w:lang w:eastAsia="ru-RU"/>
        </w:rPr>
        <w:t>)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6D481B44" w14:textId="77777777" w:rsidR="00A867C9" w:rsidRPr="006F1914" w:rsidRDefault="00A867C9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14:paraId="024AEE3A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1" w:name="Par2310"/>
      <w:bookmarkEnd w:id="1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14:paraId="0FA1D78D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14:paraId="4ED703B5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29B60C2D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23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14:paraId="47FDD085" w14:textId="77777777"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4D2867">
        <w:rPr>
          <w:rFonts w:eastAsia="DengXian" w:cs="Times New Roman"/>
          <w:sz w:val="24"/>
          <w:szCs w:val="24"/>
          <w:lang w:eastAsia="ru-RU"/>
        </w:rPr>
        <w:t>в течение 10 банковских дней со дня начала обучения</w:t>
      </w:r>
      <w:r w:rsidRPr="0070164A">
        <w:rPr>
          <w:rFonts w:eastAsia="DengXian" w:cs="Times New Roman"/>
          <w:sz w:val="24"/>
          <w:szCs w:val="24"/>
          <w:lang w:eastAsia="ru-RU"/>
        </w:rPr>
        <w:t>.</w:t>
      </w:r>
    </w:p>
    <w:p w14:paraId="6F3564AA" w14:textId="77777777"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14:paraId="6E63D29A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14:paraId="06936019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5EDA6630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14:paraId="7B8F27BC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14:paraId="3DF45181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14:paraId="60E7A59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31C888FE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14:paraId="753C4AC4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14:paraId="250D40E2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14:paraId="087EE55D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14:paraId="0731CA4D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14:paraId="1C2A913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14:paraId="2811A906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14:paraId="488E0DF1" w14:textId="77777777"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0CB9AA53" w14:textId="77777777"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14:paraId="49C7E87A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14:paraId="152E5E40" w14:textId="77777777"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14:paraId="2EE26D21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14:paraId="3F816773" w14:textId="77777777"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14:paraId="626A8629" w14:textId="77777777"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14:paraId="2BA9B580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14:paraId="28A4CAD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14:paraId="55065DB1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14:paraId="704522FE" w14:textId="77777777"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275C665B" w14:textId="77777777"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14:paraId="1ECF831C" w14:textId="77777777"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14:paraId="19E578AE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14:paraId="135364D5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14:paraId="01500D02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770FC018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14:paraId="324945AB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14:paraId="4002742F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14:paraId="392FF85B" w14:textId="77777777"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236"/>
        <w:gridCol w:w="3370"/>
        <w:gridCol w:w="236"/>
        <w:gridCol w:w="3325"/>
      </w:tblGrid>
      <w:tr w:rsidR="007C55AD" w14:paraId="54730B3F" w14:textId="77777777" w:rsidTr="000C5D58">
        <w:tc>
          <w:tcPr>
            <w:tcW w:w="1534" w:type="pct"/>
            <w:vMerge w:val="restart"/>
            <w:tcBorders>
              <w:top w:val="nil"/>
              <w:bottom w:val="nil"/>
              <w:right w:val="nil"/>
            </w:tcBorders>
          </w:tcPr>
          <w:p w14:paraId="00578744" w14:textId="77777777" w:rsidR="007C55AD" w:rsidRPr="001F1659" w:rsidRDefault="007C55AD" w:rsidP="00981FA9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14:paraId="38ECE4C4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аг. Ждановичи, ул. Парковая 26, +375175660080 </w:t>
            </w:r>
          </w:p>
          <w:p w14:paraId="7310FB5C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14:paraId="6D87DD93" w14:textId="77777777"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14:paraId="104C32A3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14:paraId="563F4FC9" w14:textId="77777777"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55E4B12D" w14:textId="77777777" w:rsidR="007845E5" w:rsidRDefault="007845E5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33EC46D9" w14:textId="07654B91" w:rsidR="007845E5" w:rsidRPr="0089397B" w:rsidRDefault="00A70546" w:rsidP="007845E5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 w:rsidRPr="00A70546">
              <w:rPr>
                <w:rFonts w:ascii="Times New Roman" w:hAnsi="Times New Roman"/>
              </w:rPr>
              <w:t xml:space="preserve"> директора по учебно-производственной и учебной работе </w:t>
            </w:r>
          </w:p>
          <w:p w14:paraId="0A66B54C" w14:textId="25FF5285" w:rsidR="007845E5" w:rsidRDefault="00A70546" w:rsidP="007845E5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Р.А.Каргулё</w:t>
            </w:r>
            <w:r w:rsidR="0067302E">
              <w:rPr>
                <w:rFonts w:ascii="Times New Roman" w:hAnsi="Times New Roman"/>
              </w:rPr>
              <w:t>в</w:t>
            </w:r>
          </w:p>
          <w:p w14:paraId="2145DC82" w14:textId="77777777" w:rsidR="000B1975" w:rsidRPr="0089397B" w:rsidRDefault="000B1975" w:rsidP="0089397B">
            <w:pPr>
              <w:spacing w:line="240" w:lineRule="exact"/>
              <w:rPr>
                <w:rFonts w:ascii="Times New Roman" w:hAnsi="Times New Roman"/>
              </w:rPr>
            </w:pPr>
          </w:p>
          <w:p w14:paraId="10292E09" w14:textId="77777777" w:rsidR="007C55AD" w:rsidRPr="00933585" w:rsidRDefault="007C55AD" w:rsidP="00F81895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D7DBB3" w14:textId="77777777"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</w:tcPr>
          <w:p w14:paraId="72141FFE" w14:textId="77777777"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4" w:type="pct"/>
            <w:vMerge w:val="restart"/>
            <w:tcBorders>
              <w:top w:val="nil"/>
              <w:left w:val="nil"/>
              <w:right w:val="nil"/>
            </w:tcBorders>
          </w:tcPr>
          <w:p w14:paraId="091C356F" w14:textId="77777777"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</w:tcBorders>
          </w:tcPr>
          <w:p w14:paraId="1A3A9501" w14:textId="77777777"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14:paraId="475558E2" w14:textId="77777777" w:rsidTr="000C5D58">
        <w:trPr>
          <w:trHeight w:val="47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5C835F74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6F1D0BD" w14:textId="77777777" w:rsidR="007C55AD" w:rsidRPr="00933585" w:rsidRDefault="007C55AD" w:rsidP="00981FA9"/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1B634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6F17D708" w14:textId="77777777" w:rsidR="007C55AD" w:rsidRPr="00933585" w:rsidRDefault="007C55AD" w:rsidP="00981FA9"/>
        </w:tc>
        <w:tc>
          <w:tcPr>
            <w:tcW w:w="1608" w:type="pct"/>
            <w:tcBorders>
              <w:top w:val="nil"/>
              <w:left w:val="nil"/>
              <w:bottom w:val="single" w:sz="4" w:space="0" w:color="000000" w:themeColor="text1"/>
            </w:tcBorders>
          </w:tcPr>
          <w:p w14:paraId="00A14EB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14:paraId="4C355C06" w14:textId="77777777" w:rsidTr="000C5D58">
        <w:trPr>
          <w:trHeight w:val="482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03FBBDB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8169920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D2EED" w14:textId="77777777"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14:paraId="4CFE0CD1" w14:textId="77777777" w:rsidR="007C55AD" w:rsidRPr="00933585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493E9C25" w14:textId="77777777" w:rsidR="007C55AD" w:rsidRPr="00933585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01F918B4" w14:textId="77777777" w:rsidR="007C55AD" w:rsidRPr="007552C9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наименование юридического лица</w:t>
            </w:r>
          </w:p>
        </w:tc>
      </w:tr>
      <w:tr w:rsidR="007C55AD" w14:paraId="05A5F5FC" w14:textId="77777777" w:rsidTr="000C5D58">
        <w:trPr>
          <w:trHeight w:val="27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618399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A65ED15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5244F" w14:textId="77777777"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5E8EB0D5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2322B5D2" w14:textId="77777777" w:rsidR="003B38DA" w:rsidRPr="007552C9" w:rsidRDefault="003B38DA" w:rsidP="00F81895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14:paraId="5E387A20" w14:textId="77777777" w:rsidTr="000C5D58">
        <w:trPr>
          <w:trHeight w:val="26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4ADA7CF8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AF90751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A845D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08D4F11B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6C323C19" w14:textId="77777777"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14:paraId="50AD94D1" w14:textId="77777777" w:rsidTr="000C5D58">
        <w:trPr>
          <w:trHeight w:val="486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7B1FEF5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28ED4F8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D115F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4AE05D33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1C6458C1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14:paraId="51AB2A2B" w14:textId="77777777" w:rsidTr="000C5D58">
        <w:trPr>
          <w:trHeight w:val="7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2E32F250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386BF7A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C920D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472BB166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72416421" w14:textId="77777777" w:rsidR="007C55AD" w:rsidRPr="003B38DA" w:rsidRDefault="003B38DA" w:rsidP="00F81895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(для юридического </w:t>
            </w:r>
            <w:r w:rsidR="00F818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лица</w:t>
            </w: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7C55AD" w14:paraId="4A1F47AB" w14:textId="77777777" w:rsidTr="000C5D58">
        <w:trPr>
          <w:trHeight w:val="13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2E7D87EB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0D4031D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8209E" w14:textId="77777777"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0157FFE7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280104BB" w14:textId="77777777"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14:paraId="1D8D9F91" w14:textId="77777777" w:rsidTr="000C5D58">
        <w:trPr>
          <w:trHeight w:val="405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2D0D527C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3223BA8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7895B" w14:textId="77777777" w:rsidR="007C55AD" w:rsidRPr="007552C9" w:rsidRDefault="003B38DA" w:rsidP="00F81895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895">
              <w:rPr>
                <w:rFonts w:ascii="Times New Roman" w:hAnsi="Times New Roman"/>
                <w:sz w:val="16"/>
                <w:szCs w:val="16"/>
              </w:rPr>
              <w:t>Идентификационный</w:t>
            </w:r>
            <w:r w:rsidR="00F81895">
              <w:rPr>
                <w:rFonts w:ascii="Times New Roman" w:hAnsi="Times New Roman"/>
                <w:sz w:val="16"/>
                <w:szCs w:val="16"/>
              </w:rPr>
              <w:t xml:space="preserve"> номер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503D1C22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536D2768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14:paraId="3CC9AFE6" w14:textId="77777777" w:rsidTr="000C5D58">
        <w:trPr>
          <w:trHeight w:val="48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5D2F4EE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AF2A37F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72617" w14:textId="77777777" w:rsidR="007C55AD" w:rsidRPr="007552C9" w:rsidRDefault="007C55AD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7AFD0A02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5875DDC5" w14:textId="77777777" w:rsidR="007C55AD" w:rsidRPr="00933585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лица)</w:t>
            </w:r>
          </w:p>
        </w:tc>
      </w:tr>
      <w:tr w:rsidR="007C55AD" w14:paraId="667C09FF" w14:textId="77777777" w:rsidTr="000C5D58">
        <w:trPr>
          <w:trHeight w:val="56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206DE28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297EB99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619E9" w14:textId="77777777" w:rsidR="007C55AD" w:rsidRPr="00B81FC2" w:rsidRDefault="007C55AD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7B8CC480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625B5FEE" w14:textId="77777777"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14:paraId="69CA5453" w14:textId="77777777" w:rsidTr="000C5D58">
        <w:trPr>
          <w:trHeight w:val="46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F9861FD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3F40565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FCF67" w14:textId="77777777" w:rsidR="007C55AD" w:rsidRPr="00B81FC2" w:rsidRDefault="007C55AD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694488D8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0542ABED" w14:textId="77777777" w:rsidR="007C55AD" w:rsidRPr="007552C9" w:rsidRDefault="007C55AD" w:rsidP="00981FA9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14:paraId="18DD67F8" w14:textId="77777777" w:rsidTr="000C5D58">
        <w:trPr>
          <w:trHeight w:val="516"/>
        </w:trPr>
        <w:tc>
          <w:tcPr>
            <w:tcW w:w="1534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1211DAF5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209A492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B5E63" w14:textId="77777777" w:rsidR="007C55AD" w:rsidRPr="00B81FC2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bottom w:val="nil"/>
              <w:right w:val="nil"/>
            </w:tcBorders>
          </w:tcPr>
          <w:p w14:paraId="0460E4A5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auto"/>
            </w:tcBorders>
          </w:tcPr>
          <w:p w14:paraId="143037E7" w14:textId="77777777"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14:paraId="69E41038" w14:textId="77777777" w:rsidTr="000C5D58">
        <w:trPr>
          <w:trHeight w:val="58"/>
        </w:trPr>
        <w:tc>
          <w:tcPr>
            <w:tcW w:w="1534" w:type="pct"/>
            <w:tcBorders>
              <w:top w:val="single" w:sz="4" w:space="0" w:color="auto"/>
              <w:bottom w:val="nil"/>
              <w:right w:val="nil"/>
            </w:tcBorders>
          </w:tcPr>
          <w:p w14:paraId="00EA60C7" w14:textId="77777777"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14:paraId="3A8F50F0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0EC32" w14:textId="77777777"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14:paraId="3511F369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</w:tcBorders>
          </w:tcPr>
          <w:p w14:paraId="0CB3D44C" w14:textId="77777777"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14:paraId="36C4292E" w14:textId="77777777" w:rsidR="00BB032A" w:rsidRDefault="00BB032A" w:rsidP="00AF1587">
      <w:pPr>
        <w:tabs>
          <w:tab w:val="left" w:pos="3969"/>
        </w:tabs>
        <w:rPr>
          <w:color w:val="FF0000"/>
          <w:sz w:val="24"/>
          <w:szCs w:val="24"/>
        </w:rPr>
      </w:pPr>
      <w:bookmarkStart w:id="3" w:name="_GoBack"/>
      <w:bookmarkEnd w:id="3"/>
    </w:p>
    <w:sectPr w:rsidR="00BB032A" w:rsidSect="005335DD">
      <w:pgSz w:w="11906" w:h="16838"/>
      <w:pgMar w:top="397" w:right="567" w:bottom="510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35E83" w14:textId="77777777" w:rsidR="005C72B4" w:rsidRDefault="005C72B4" w:rsidP="00FB6A06">
      <w:r>
        <w:separator/>
      </w:r>
    </w:p>
  </w:endnote>
  <w:endnote w:type="continuationSeparator" w:id="0">
    <w:p w14:paraId="112B8D5E" w14:textId="77777777" w:rsidR="005C72B4" w:rsidRDefault="005C72B4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B31D3" w14:textId="77777777" w:rsidR="005C72B4" w:rsidRDefault="005C72B4" w:rsidP="00FB6A06">
      <w:r>
        <w:separator/>
      </w:r>
    </w:p>
  </w:footnote>
  <w:footnote w:type="continuationSeparator" w:id="0">
    <w:p w14:paraId="364EDE50" w14:textId="77777777" w:rsidR="005C72B4" w:rsidRDefault="005C72B4" w:rsidP="00FB6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2DF1"/>
    <w:rsid w:val="00032568"/>
    <w:rsid w:val="00044FFB"/>
    <w:rsid w:val="0008316E"/>
    <w:rsid w:val="000947B3"/>
    <w:rsid w:val="000A1F1A"/>
    <w:rsid w:val="000A4457"/>
    <w:rsid w:val="000B1975"/>
    <w:rsid w:val="000B2C81"/>
    <w:rsid w:val="000C3E4A"/>
    <w:rsid w:val="000C5D58"/>
    <w:rsid w:val="000E474B"/>
    <w:rsid w:val="000F183C"/>
    <w:rsid w:val="00104C25"/>
    <w:rsid w:val="001074DC"/>
    <w:rsid w:val="00112A53"/>
    <w:rsid w:val="001316AD"/>
    <w:rsid w:val="00132F8B"/>
    <w:rsid w:val="00136E92"/>
    <w:rsid w:val="00143189"/>
    <w:rsid w:val="001668B6"/>
    <w:rsid w:val="00181C49"/>
    <w:rsid w:val="001830D0"/>
    <w:rsid w:val="001A51D9"/>
    <w:rsid w:val="001C03BF"/>
    <w:rsid w:val="001D0DD6"/>
    <w:rsid w:val="001D768E"/>
    <w:rsid w:val="001F7BAA"/>
    <w:rsid w:val="00200607"/>
    <w:rsid w:val="00234046"/>
    <w:rsid w:val="00240B9B"/>
    <w:rsid w:val="002603D7"/>
    <w:rsid w:val="0026103B"/>
    <w:rsid w:val="002631AA"/>
    <w:rsid w:val="00264D3A"/>
    <w:rsid w:val="00270E97"/>
    <w:rsid w:val="00273E07"/>
    <w:rsid w:val="00276C97"/>
    <w:rsid w:val="00282FD8"/>
    <w:rsid w:val="002837CB"/>
    <w:rsid w:val="00287A9B"/>
    <w:rsid w:val="00293AE6"/>
    <w:rsid w:val="00296B72"/>
    <w:rsid w:val="002A3355"/>
    <w:rsid w:val="002B2086"/>
    <w:rsid w:val="002B3BA9"/>
    <w:rsid w:val="002B6842"/>
    <w:rsid w:val="002D3540"/>
    <w:rsid w:val="002D6757"/>
    <w:rsid w:val="002E04E4"/>
    <w:rsid w:val="002E53F4"/>
    <w:rsid w:val="002F5070"/>
    <w:rsid w:val="003033E3"/>
    <w:rsid w:val="003059CD"/>
    <w:rsid w:val="00305DFD"/>
    <w:rsid w:val="00310291"/>
    <w:rsid w:val="003210AC"/>
    <w:rsid w:val="0032759A"/>
    <w:rsid w:val="003326F7"/>
    <w:rsid w:val="0033503B"/>
    <w:rsid w:val="00335B26"/>
    <w:rsid w:val="00336CCE"/>
    <w:rsid w:val="003376D7"/>
    <w:rsid w:val="0034719E"/>
    <w:rsid w:val="0035462D"/>
    <w:rsid w:val="00356C95"/>
    <w:rsid w:val="00362467"/>
    <w:rsid w:val="00363A35"/>
    <w:rsid w:val="00371246"/>
    <w:rsid w:val="003763E7"/>
    <w:rsid w:val="0037763D"/>
    <w:rsid w:val="00380910"/>
    <w:rsid w:val="00390633"/>
    <w:rsid w:val="00390D5F"/>
    <w:rsid w:val="00394A3B"/>
    <w:rsid w:val="003A6E8D"/>
    <w:rsid w:val="003B0A89"/>
    <w:rsid w:val="003B38DA"/>
    <w:rsid w:val="003C75B9"/>
    <w:rsid w:val="003D730E"/>
    <w:rsid w:val="003E1D89"/>
    <w:rsid w:val="00402E81"/>
    <w:rsid w:val="004101D9"/>
    <w:rsid w:val="004340E2"/>
    <w:rsid w:val="00446482"/>
    <w:rsid w:val="00453B9E"/>
    <w:rsid w:val="00460B0A"/>
    <w:rsid w:val="00461271"/>
    <w:rsid w:val="00465212"/>
    <w:rsid w:val="00467D0C"/>
    <w:rsid w:val="00473D1E"/>
    <w:rsid w:val="004A1DC6"/>
    <w:rsid w:val="004B414F"/>
    <w:rsid w:val="004C4B7D"/>
    <w:rsid w:val="004D2867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335DD"/>
    <w:rsid w:val="00541D6C"/>
    <w:rsid w:val="00551C42"/>
    <w:rsid w:val="00554447"/>
    <w:rsid w:val="0055589B"/>
    <w:rsid w:val="00567723"/>
    <w:rsid w:val="00570F32"/>
    <w:rsid w:val="00571EAD"/>
    <w:rsid w:val="00577F3E"/>
    <w:rsid w:val="00591964"/>
    <w:rsid w:val="00597A6B"/>
    <w:rsid w:val="005A0231"/>
    <w:rsid w:val="005A32AB"/>
    <w:rsid w:val="005B3BCF"/>
    <w:rsid w:val="005C27BD"/>
    <w:rsid w:val="005C717F"/>
    <w:rsid w:val="005C72B4"/>
    <w:rsid w:val="005D6058"/>
    <w:rsid w:val="005E527E"/>
    <w:rsid w:val="005E77B1"/>
    <w:rsid w:val="005F401A"/>
    <w:rsid w:val="006034F4"/>
    <w:rsid w:val="00603637"/>
    <w:rsid w:val="00603E2C"/>
    <w:rsid w:val="00606C8B"/>
    <w:rsid w:val="00615146"/>
    <w:rsid w:val="0062095E"/>
    <w:rsid w:val="0062224F"/>
    <w:rsid w:val="00625EE9"/>
    <w:rsid w:val="00640717"/>
    <w:rsid w:val="00643850"/>
    <w:rsid w:val="0065157B"/>
    <w:rsid w:val="00652D19"/>
    <w:rsid w:val="00662347"/>
    <w:rsid w:val="00662744"/>
    <w:rsid w:val="0067190B"/>
    <w:rsid w:val="0067302E"/>
    <w:rsid w:val="00680CBE"/>
    <w:rsid w:val="006B46C2"/>
    <w:rsid w:val="006C3F2A"/>
    <w:rsid w:val="006D5CAE"/>
    <w:rsid w:val="006F1914"/>
    <w:rsid w:val="006F47BB"/>
    <w:rsid w:val="0070164A"/>
    <w:rsid w:val="00725B55"/>
    <w:rsid w:val="007508C9"/>
    <w:rsid w:val="00753EF8"/>
    <w:rsid w:val="007552C9"/>
    <w:rsid w:val="007566B7"/>
    <w:rsid w:val="00760186"/>
    <w:rsid w:val="00764A6E"/>
    <w:rsid w:val="007845E5"/>
    <w:rsid w:val="007A3D27"/>
    <w:rsid w:val="007A5942"/>
    <w:rsid w:val="007A7499"/>
    <w:rsid w:val="007B04BD"/>
    <w:rsid w:val="007B1C6B"/>
    <w:rsid w:val="007B2DB2"/>
    <w:rsid w:val="007C55AD"/>
    <w:rsid w:val="007E4F35"/>
    <w:rsid w:val="00806C67"/>
    <w:rsid w:val="00822DCD"/>
    <w:rsid w:val="00831274"/>
    <w:rsid w:val="00837670"/>
    <w:rsid w:val="008668CE"/>
    <w:rsid w:val="008818D6"/>
    <w:rsid w:val="00883871"/>
    <w:rsid w:val="0089397B"/>
    <w:rsid w:val="0089471A"/>
    <w:rsid w:val="00894823"/>
    <w:rsid w:val="00895CE1"/>
    <w:rsid w:val="008A668D"/>
    <w:rsid w:val="008C0630"/>
    <w:rsid w:val="008C43F0"/>
    <w:rsid w:val="008D0607"/>
    <w:rsid w:val="008D341B"/>
    <w:rsid w:val="008E7789"/>
    <w:rsid w:val="00902178"/>
    <w:rsid w:val="00910D8D"/>
    <w:rsid w:val="00911CA1"/>
    <w:rsid w:val="0092501A"/>
    <w:rsid w:val="0094201B"/>
    <w:rsid w:val="009423DE"/>
    <w:rsid w:val="00962DDE"/>
    <w:rsid w:val="00977F43"/>
    <w:rsid w:val="0098060E"/>
    <w:rsid w:val="009842CE"/>
    <w:rsid w:val="00985F59"/>
    <w:rsid w:val="00996E12"/>
    <w:rsid w:val="009A35F9"/>
    <w:rsid w:val="009A7FD6"/>
    <w:rsid w:val="009C4C14"/>
    <w:rsid w:val="009C60AB"/>
    <w:rsid w:val="009D66AE"/>
    <w:rsid w:val="00A04CCA"/>
    <w:rsid w:val="00A05983"/>
    <w:rsid w:val="00A0691F"/>
    <w:rsid w:val="00A10B5D"/>
    <w:rsid w:val="00A1360C"/>
    <w:rsid w:val="00A151D8"/>
    <w:rsid w:val="00A1586D"/>
    <w:rsid w:val="00A3681E"/>
    <w:rsid w:val="00A413C9"/>
    <w:rsid w:val="00A44B6C"/>
    <w:rsid w:val="00A44BD7"/>
    <w:rsid w:val="00A47952"/>
    <w:rsid w:val="00A544E9"/>
    <w:rsid w:val="00A57614"/>
    <w:rsid w:val="00A57F96"/>
    <w:rsid w:val="00A70546"/>
    <w:rsid w:val="00A75C76"/>
    <w:rsid w:val="00A7751A"/>
    <w:rsid w:val="00A867C9"/>
    <w:rsid w:val="00A9191D"/>
    <w:rsid w:val="00AA5159"/>
    <w:rsid w:val="00AB3066"/>
    <w:rsid w:val="00AC68C7"/>
    <w:rsid w:val="00AD1F48"/>
    <w:rsid w:val="00AD2E2D"/>
    <w:rsid w:val="00AE371E"/>
    <w:rsid w:val="00AF1587"/>
    <w:rsid w:val="00B133C9"/>
    <w:rsid w:val="00B14310"/>
    <w:rsid w:val="00B203E4"/>
    <w:rsid w:val="00B32683"/>
    <w:rsid w:val="00B340D4"/>
    <w:rsid w:val="00B5589A"/>
    <w:rsid w:val="00B64119"/>
    <w:rsid w:val="00B705E7"/>
    <w:rsid w:val="00BA3235"/>
    <w:rsid w:val="00BA4B59"/>
    <w:rsid w:val="00BB032A"/>
    <w:rsid w:val="00BB2138"/>
    <w:rsid w:val="00BB2CA6"/>
    <w:rsid w:val="00BB4AFD"/>
    <w:rsid w:val="00BC2FFA"/>
    <w:rsid w:val="00BD5161"/>
    <w:rsid w:val="00BE128A"/>
    <w:rsid w:val="00C206A5"/>
    <w:rsid w:val="00C2553C"/>
    <w:rsid w:val="00C27FF0"/>
    <w:rsid w:val="00C635D5"/>
    <w:rsid w:val="00C743E9"/>
    <w:rsid w:val="00C8266C"/>
    <w:rsid w:val="00C87F99"/>
    <w:rsid w:val="00C92630"/>
    <w:rsid w:val="00CA15DD"/>
    <w:rsid w:val="00CA2204"/>
    <w:rsid w:val="00CB124F"/>
    <w:rsid w:val="00CE1CB9"/>
    <w:rsid w:val="00CE5AF8"/>
    <w:rsid w:val="00CE72B0"/>
    <w:rsid w:val="00D064BD"/>
    <w:rsid w:val="00D20615"/>
    <w:rsid w:val="00D33D17"/>
    <w:rsid w:val="00D3774E"/>
    <w:rsid w:val="00D567E2"/>
    <w:rsid w:val="00D5772F"/>
    <w:rsid w:val="00D63844"/>
    <w:rsid w:val="00D74058"/>
    <w:rsid w:val="00D7476B"/>
    <w:rsid w:val="00D83043"/>
    <w:rsid w:val="00DA7FA6"/>
    <w:rsid w:val="00DB5025"/>
    <w:rsid w:val="00DC09F9"/>
    <w:rsid w:val="00DC177D"/>
    <w:rsid w:val="00DC6E2D"/>
    <w:rsid w:val="00DE4EEB"/>
    <w:rsid w:val="00DF3F18"/>
    <w:rsid w:val="00E14312"/>
    <w:rsid w:val="00E1730E"/>
    <w:rsid w:val="00E250C7"/>
    <w:rsid w:val="00E30A75"/>
    <w:rsid w:val="00E43907"/>
    <w:rsid w:val="00E462A4"/>
    <w:rsid w:val="00E67D4C"/>
    <w:rsid w:val="00E75BA3"/>
    <w:rsid w:val="00E76542"/>
    <w:rsid w:val="00E908E6"/>
    <w:rsid w:val="00EA7D19"/>
    <w:rsid w:val="00EE575E"/>
    <w:rsid w:val="00EE6C00"/>
    <w:rsid w:val="00EE7978"/>
    <w:rsid w:val="00EF422B"/>
    <w:rsid w:val="00EF6A95"/>
    <w:rsid w:val="00F14C8A"/>
    <w:rsid w:val="00F1619D"/>
    <w:rsid w:val="00F2287E"/>
    <w:rsid w:val="00F30232"/>
    <w:rsid w:val="00F35CD4"/>
    <w:rsid w:val="00F4799F"/>
    <w:rsid w:val="00F6799E"/>
    <w:rsid w:val="00F71318"/>
    <w:rsid w:val="00F81895"/>
    <w:rsid w:val="00F91208"/>
    <w:rsid w:val="00FA036D"/>
    <w:rsid w:val="00FB419C"/>
    <w:rsid w:val="00FB4F4E"/>
    <w:rsid w:val="00FB6A06"/>
    <w:rsid w:val="00FB7F34"/>
    <w:rsid w:val="00FC0B61"/>
    <w:rsid w:val="00FC3505"/>
    <w:rsid w:val="00FC51D1"/>
    <w:rsid w:val="00FD3879"/>
    <w:rsid w:val="00FD6530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246D11C"/>
  <w15:docId w15:val="{A2896307-9881-44E5-B355-F64C9506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546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FF5D3-6192-4E40-B21B-0B75AE23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2</cp:revision>
  <cp:lastPrinted>2026-02-06T07:58:00Z</cp:lastPrinted>
  <dcterms:created xsi:type="dcterms:W3CDTF">2026-02-11T13:00:00Z</dcterms:created>
  <dcterms:modified xsi:type="dcterms:W3CDTF">2026-02-11T13:00:00Z</dcterms:modified>
</cp:coreProperties>
</file>